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2534" w:rsidRDefault="00B42E53" w:rsidP="00AA0E53">
      <w:pPr>
        <w:pStyle w:val="ConsPlusNormal"/>
        <w:spacing w:before="240"/>
        <w:ind w:firstLine="540"/>
        <w:jc w:val="both"/>
        <w:rPr>
          <w:rFonts w:eastAsia="Times New Roman"/>
        </w:rPr>
      </w:pPr>
      <w:r>
        <w:rPr>
          <w:noProof/>
        </w:rPr>
        <w:drawing>
          <wp:inline distT="0" distB="0" distL="0" distR="0">
            <wp:extent cx="6660515" cy="862794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60515" cy="8627949"/>
                    </a:xfrm>
                    <a:prstGeom prst="rect">
                      <a:avLst/>
                    </a:prstGeom>
                    <a:noFill/>
                    <a:ln>
                      <a:noFill/>
                    </a:ln>
                  </pic:spPr>
                </pic:pic>
              </a:graphicData>
            </a:graphic>
          </wp:inline>
        </w:drawing>
      </w:r>
      <w:r>
        <w:rPr>
          <w:rFonts w:eastAsia="Times New Roman"/>
        </w:rPr>
        <w:br/>
      </w:r>
    </w:p>
    <w:p w:rsidR="00B42E53" w:rsidRDefault="00B42E53" w:rsidP="00AA0E53">
      <w:pPr>
        <w:pStyle w:val="ConsPlusNormal"/>
        <w:spacing w:before="240"/>
        <w:ind w:firstLine="540"/>
        <w:jc w:val="both"/>
        <w:rPr>
          <w:rFonts w:eastAsia="Times New Roman"/>
        </w:rPr>
      </w:pPr>
    </w:p>
    <w:p w:rsidR="00B42E53" w:rsidRDefault="00B42E53" w:rsidP="00AA0E53">
      <w:pPr>
        <w:pStyle w:val="ConsPlusNormal"/>
        <w:spacing w:before="240"/>
        <w:ind w:firstLine="540"/>
        <w:jc w:val="both"/>
        <w:rPr>
          <w:rFonts w:eastAsia="Times New Roman"/>
        </w:rPr>
      </w:pPr>
      <w:bookmarkStart w:id="0" w:name="_GoBack"/>
      <w:bookmarkEnd w:id="0"/>
    </w:p>
    <w:p w:rsidR="00AA0E53" w:rsidRPr="00052D49" w:rsidRDefault="00AA0E53" w:rsidP="00AA0E53">
      <w:pPr>
        <w:pStyle w:val="ConsPlusNormal"/>
        <w:spacing w:before="240" w:line="276" w:lineRule="auto"/>
        <w:ind w:firstLine="540"/>
        <w:jc w:val="both"/>
        <w:rPr>
          <w:rFonts w:eastAsia="Times New Roman"/>
          <w:b/>
          <w:sz w:val="28"/>
          <w:szCs w:val="28"/>
        </w:rPr>
      </w:pPr>
      <w:r w:rsidRPr="00052D49">
        <w:rPr>
          <w:rFonts w:eastAsia="Times New Roman"/>
          <w:b/>
          <w:sz w:val="28"/>
          <w:szCs w:val="28"/>
        </w:rPr>
        <w:lastRenderedPageBreak/>
        <w:t>ПОЯСНИТЕЛЬНАЯ ЗАПИСКА</w:t>
      </w:r>
    </w:p>
    <w:p w:rsidR="00AA0E53" w:rsidRPr="00052D49" w:rsidRDefault="00AA0E53" w:rsidP="00AA0E53">
      <w:pPr>
        <w:pStyle w:val="ConsPlusNormal"/>
        <w:spacing w:before="240" w:line="276" w:lineRule="auto"/>
        <w:ind w:firstLine="540"/>
        <w:jc w:val="both"/>
        <w:rPr>
          <w:sz w:val="28"/>
          <w:szCs w:val="28"/>
        </w:rPr>
      </w:pPr>
      <w:r w:rsidRPr="00052D49">
        <w:rPr>
          <w:rFonts w:eastAsia="Times New Roman"/>
          <w:sz w:val="28"/>
          <w:szCs w:val="28"/>
        </w:rPr>
        <w:t xml:space="preserve">Рабочая программа </w:t>
      </w:r>
      <w:proofErr w:type="gramStart"/>
      <w:r w:rsidRPr="00052D49">
        <w:rPr>
          <w:rFonts w:eastAsia="Times New Roman"/>
          <w:sz w:val="28"/>
          <w:szCs w:val="28"/>
        </w:rPr>
        <w:t>по  родному</w:t>
      </w:r>
      <w:proofErr w:type="gramEnd"/>
      <w:r w:rsidRPr="00052D49">
        <w:rPr>
          <w:rFonts w:eastAsia="Times New Roman"/>
          <w:sz w:val="28"/>
          <w:szCs w:val="28"/>
        </w:rPr>
        <w:t xml:space="preserve">  языку  (русскому) 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(Приказ Министерства просвещения Российской Федерации от 31.05.2021 г.  № 286 «Об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05.07.2021 г. № 64100),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ориентирована на </w:t>
      </w:r>
      <w:r w:rsidRPr="00052D49">
        <w:rPr>
          <w:sz w:val="28"/>
          <w:szCs w:val="28"/>
        </w:rPr>
        <w:t xml:space="preserve">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ОБЩАЯ ХАРАКТЕРИСТИКА УЧЕБНОГО ПРЕДМЕТА «РОДНОЙ ЯЗЫК (РУССКИЙ)»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русского языка, входящего в предметную область «Русский язык и литературное чтение».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Содержание предмета «Родной язык (русский)»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 содержании предмета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w:t>
      </w:r>
      <w:r w:rsidRPr="00052D49">
        <w:rPr>
          <w:rFonts w:ascii="Times New Roman" w:eastAsia="Times New Roman" w:hAnsi="Times New Roman" w:cs="Times New Roman"/>
          <w:sz w:val="28"/>
          <w:szCs w:val="28"/>
          <w:lang w:eastAsia="ru-RU"/>
        </w:rPr>
        <w:lastRenderedPageBreak/>
        <w:t>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Задачами</w:t>
      </w:r>
      <w:r w:rsidRPr="00052D49">
        <w:rPr>
          <w:rFonts w:ascii="Times New Roman" w:eastAsia="Times New Roman" w:hAnsi="Times New Roman" w:cs="Times New Roman"/>
          <w:sz w:val="28"/>
          <w:szCs w:val="28"/>
          <w:lang w:eastAsia="ru-RU"/>
        </w:rPr>
        <w:t> данного курса являются: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у младших школьников как носителей языка способности ориентироваться в пространстве языка и речи, развитие языковой интуиции;   изучение   исторических   фактов   развития   языка;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расширение представлений о различных методах познания языка (учебное лингвистическое мини-исследование, проект, наблюдение, анализ и т. п.); включение учащихся в практическую речевую деятельность.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 соответствии с этим в программе выделяются три блока. Первый блок — «Русский язык: прошлое и настоящее» —включает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Второй блок — «Язык в действии»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Третий блок — «Секреты речи и текста»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ЦЕЛИ ИЗУЧЕНИЯ УЧЕБНОГО ПРЕДМЕТА «РОДНОЙ ЯЗЫК (РУССКИЙ)»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Целями </w:t>
      </w:r>
      <w:r w:rsidRPr="00052D49">
        <w:rPr>
          <w:rFonts w:ascii="Times New Roman" w:eastAsia="Times New Roman" w:hAnsi="Times New Roman" w:cs="Times New Roman"/>
          <w:sz w:val="28"/>
          <w:szCs w:val="28"/>
          <w:lang w:eastAsia="ru-RU"/>
        </w:rPr>
        <w:t>изучения русского родного языка являются:</w:t>
      </w:r>
    </w:p>
    <w:p w:rsidR="00AA0E53" w:rsidRPr="00052D49" w:rsidRDefault="00AA0E53" w:rsidP="00AA0E53">
      <w:pPr>
        <w:numPr>
          <w:ilvl w:val="0"/>
          <w:numId w:val="1"/>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осознание русского языка как одной из главных духовно-нравственных ценностей русского народа; понимание значения родного языка для освоения и укрепления культуры и традиций своего народа, осознание национального своеобразия русского </w:t>
      </w:r>
      <w:r w:rsidRPr="00052D49">
        <w:rPr>
          <w:rFonts w:ascii="Times New Roman" w:eastAsia="Times New Roman" w:hAnsi="Times New Roman" w:cs="Times New Roman"/>
          <w:sz w:val="28"/>
          <w:szCs w:val="28"/>
          <w:lang w:eastAsia="ru-RU"/>
        </w:rPr>
        <w:lastRenderedPageBreak/>
        <w:t>языка; формирование познавательного интереса к родному языку и желания его изучать, любви, уважительного отношения к русскому языку, а через него — к родной культуре;</w:t>
      </w:r>
    </w:p>
    <w:p w:rsidR="00AA0E53" w:rsidRPr="00052D49" w:rsidRDefault="00AA0E53" w:rsidP="00AA0E53">
      <w:pPr>
        <w:numPr>
          <w:ilvl w:val="0"/>
          <w:numId w:val="2"/>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овладение первоначальными представлениями о единстве и многообразии языкового и культурного пространства Российской Федерации, о месте русского языка среди других языков народов России; воспитание уважительного отношения к культурам и языкам народов России; овладение культурой межнационального общения;</w:t>
      </w:r>
    </w:p>
    <w:p w:rsidR="00AA0E53" w:rsidRPr="00052D49" w:rsidRDefault="00AA0E53" w:rsidP="00AA0E53">
      <w:pPr>
        <w:numPr>
          <w:ilvl w:val="0"/>
          <w:numId w:val="3"/>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овладение первоначальными представлениями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rsidR="00AA0E53" w:rsidRPr="00052D49" w:rsidRDefault="00AA0E53" w:rsidP="00AA0E53">
      <w:pPr>
        <w:numPr>
          <w:ilvl w:val="0"/>
          <w:numId w:val="4"/>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отраженной в языке;</w:t>
      </w:r>
    </w:p>
    <w:p w:rsidR="00AA0E53" w:rsidRPr="00052D49" w:rsidRDefault="00AA0E53" w:rsidP="00AA0E53">
      <w:pPr>
        <w:numPr>
          <w:ilvl w:val="0"/>
          <w:numId w:val="5"/>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rsidR="00AA0E53" w:rsidRPr="00052D49" w:rsidRDefault="00AA0E53" w:rsidP="00AA0E53">
      <w:pPr>
        <w:numPr>
          <w:ilvl w:val="0"/>
          <w:numId w:val="6"/>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rsidR="00AA0E53" w:rsidRPr="00052D49" w:rsidRDefault="00AA0E53" w:rsidP="00AA0E53">
      <w:pPr>
        <w:numPr>
          <w:ilvl w:val="0"/>
          <w:numId w:val="7"/>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приобретение практического опыта исследовательской работы по русскому языку, воспитание самостоятельности в приобретении знаний.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МЕСТО УЧЕБНОГО ПРЕДМЕТА «РОДНОЙ ЯЗЫК (РУССКИЙ)» В УЧЕБНОМ ПЛАНЕ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 «Родной язык и литературное чтение на родном языке» и является обязательным для изучения.</w:t>
      </w:r>
    </w:p>
    <w:p w:rsidR="00AA0E53" w:rsidRPr="00052D49" w:rsidRDefault="00AA0E53" w:rsidP="00AA0E53">
      <w:pPr>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Содержание учебного предмета «Родной язык (русский)» рассчитано на общую учебную нагрузку в объёме 118 часов (33 часа в 1 классе, по 34 часа во 2 и 3 классах, 17 часов в 4 классе).</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kern w:val="36"/>
          <w:sz w:val="28"/>
          <w:szCs w:val="28"/>
          <w:lang w:eastAsia="ru-RU"/>
        </w:rPr>
      </w:pPr>
      <w:r w:rsidRPr="00052D49">
        <w:rPr>
          <w:rFonts w:ascii="LiberationSerif" w:eastAsia="Times New Roman" w:hAnsi="LiberationSerif" w:cs="Times New Roman"/>
          <w:b/>
          <w:bCs/>
          <w:caps/>
          <w:kern w:val="36"/>
          <w:sz w:val="28"/>
          <w:szCs w:val="28"/>
          <w:lang w:eastAsia="ru-RU"/>
        </w:rPr>
        <w:t>СОДЕРЖАНИЕ УЧЕБНОГО ПРЕДМЕТА</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1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РАЗДЕЛ 1. РУССКИЙ ЯЗЫК: ПРОШЛОЕ И НАСТОЯЩЕЕ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Сведения об истории русской письменности: как появились буквы современного русского алфавита.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Особенности оформления книг в Древней Руси: оформление красной строки и заставок.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Практическая работа.</w:t>
      </w:r>
      <w:r w:rsidRPr="00052D49">
        <w:rPr>
          <w:rFonts w:ascii="Times New Roman" w:eastAsia="Times New Roman" w:hAnsi="Times New Roman" w:cs="Times New Roman"/>
          <w:sz w:val="28"/>
          <w:szCs w:val="28"/>
          <w:lang w:eastAsia="ru-RU"/>
        </w:rPr>
        <w:t> Оформление буквиц и заставок. Лексические единицы с национально-культурной семантикой,  обозначающие  предметы  традиционного  русского  быта: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1) дом в старину: что как называлось (</w:t>
      </w:r>
      <w:r w:rsidRPr="00052D49">
        <w:rPr>
          <w:rFonts w:ascii="Times New Roman" w:eastAsia="Times New Roman" w:hAnsi="Times New Roman" w:cs="Times New Roman"/>
          <w:i/>
          <w:iCs/>
          <w:sz w:val="28"/>
          <w:szCs w:val="28"/>
          <w:lang w:eastAsia="ru-RU"/>
        </w:rPr>
        <w:t>изба, терем, хоромы, горница, светлица, светец, лучина</w:t>
      </w:r>
      <w:r w:rsidRPr="00052D49">
        <w:rPr>
          <w:rFonts w:ascii="Times New Roman" w:eastAsia="Times New Roman" w:hAnsi="Times New Roman" w:cs="Times New Roman"/>
          <w:sz w:val="28"/>
          <w:szCs w:val="28"/>
          <w:lang w:eastAsia="ru-RU"/>
        </w:rPr>
        <w:t> и т.д.);</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2) как называлось то, во что одевались в старину (</w:t>
      </w:r>
      <w:r w:rsidRPr="00052D49">
        <w:rPr>
          <w:rFonts w:ascii="Times New Roman" w:eastAsia="Times New Roman" w:hAnsi="Times New Roman" w:cs="Times New Roman"/>
          <w:i/>
          <w:iCs/>
          <w:sz w:val="28"/>
          <w:szCs w:val="28"/>
          <w:lang w:eastAsia="ru-RU"/>
        </w:rPr>
        <w:t>кафтан, кушак, рубаха, сарафан</w:t>
      </w:r>
      <w:r w:rsidRPr="00052D49">
        <w:rPr>
          <w:rFonts w:ascii="Times New Roman" w:eastAsia="Times New Roman" w:hAnsi="Times New Roman" w:cs="Times New Roman"/>
          <w:sz w:val="28"/>
          <w:szCs w:val="28"/>
          <w:lang w:eastAsia="ru-RU"/>
        </w:rPr>
        <w:t>, лапти и т. д.).</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Имена в малых жанрах фольклора (пословицах, поговорках, загадках, прибаутках).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Проектное задание</w:t>
      </w:r>
      <w:r w:rsidRPr="00052D49">
        <w:rPr>
          <w:rFonts w:ascii="Times New Roman" w:eastAsia="Times New Roman" w:hAnsi="Times New Roman" w:cs="Times New Roman"/>
          <w:sz w:val="28"/>
          <w:szCs w:val="28"/>
          <w:lang w:eastAsia="ru-RU"/>
        </w:rPr>
        <w:t>. Словарь в картинках.</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2. ЯЗЫК В ДЕЙСТВИИ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Как нельзя произносить слова (пропедевтическая работа по предупреждению ошибок в произношении слов).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Смыслоразличительная роль ударения.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Звукопись в стихотворном художественном тексте. Наблюдение за сочетаемостью слов (пропедевтическая работа по предупреждению ошибок в сочетаемости слов).</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3. СЕКРЕТЫ РЕЧИ И ТЕКСТА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Секреты диалога: учимся разговаривать друг с другом и со взрослыми. Диалоговая форма устной речи. Стандартные обороты речи для участия в </w:t>
      </w:r>
      <w:proofErr w:type="gramStart"/>
      <w:r w:rsidRPr="00052D49">
        <w:rPr>
          <w:rFonts w:ascii="Times New Roman" w:eastAsia="Times New Roman" w:hAnsi="Times New Roman" w:cs="Times New Roman"/>
          <w:sz w:val="28"/>
          <w:szCs w:val="28"/>
          <w:lang w:eastAsia="ru-RU"/>
        </w:rPr>
        <w:t>диалоге  (</w:t>
      </w:r>
      <w:proofErr w:type="gramEnd"/>
      <w:r w:rsidRPr="00052D49">
        <w:rPr>
          <w:rFonts w:ascii="Times New Roman" w:eastAsia="Times New Roman" w:hAnsi="Times New Roman" w:cs="Times New Roman"/>
          <w:i/>
          <w:iCs/>
          <w:sz w:val="28"/>
          <w:szCs w:val="28"/>
          <w:lang w:eastAsia="ru-RU"/>
        </w:rPr>
        <w:t>Как  вежливо  попросить? Как похвалить товарища? Как правильно поблагодарить?</w:t>
      </w:r>
      <w:r w:rsidRPr="00052D49">
        <w:rPr>
          <w:rFonts w:ascii="Times New Roman" w:eastAsia="Times New Roman" w:hAnsi="Times New Roman" w:cs="Times New Roman"/>
          <w:sz w:val="28"/>
          <w:szCs w:val="28"/>
          <w:lang w:eastAsia="ru-RU"/>
        </w:rPr>
        <w:t>). Цели и виды вопросов (вопрос-уточнение, вопрос как запрос на новое содержание).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Различные приемы слушания научно-познавательных и художественных текстов об истории языка и культуре русского народа.</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2 КЛАСС</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1. РУССКИЙ ЯЗЫК: ПРОШЛОЕ И НАСТОЯЩЕЕ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1) слова, называющие домашнюю утварь и орудия труда (например, </w:t>
      </w:r>
      <w:r w:rsidRPr="00052D49">
        <w:rPr>
          <w:rFonts w:ascii="Times New Roman" w:eastAsia="Times New Roman" w:hAnsi="Times New Roman" w:cs="Times New Roman"/>
          <w:i/>
          <w:iCs/>
          <w:sz w:val="28"/>
          <w:szCs w:val="28"/>
          <w:lang w:eastAsia="ru-RU"/>
        </w:rPr>
        <w:t>ухват, ушат, ступа, плошка, крынка, ковш, решето</w:t>
      </w:r>
      <w:r w:rsidRPr="00052D49">
        <w:rPr>
          <w:rFonts w:ascii="Times New Roman" w:eastAsia="Times New Roman" w:hAnsi="Times New Roman" w:cs="Times New Roman"/>
          <w:sz w:val="28"/>
          <w:szCs w:val="28"/>
          <w:lang w:eastAsia="ru-RU"/>
        </w:rPr>
        <w:t>, </w:t>
      </w:r>
      <w:r w:rsidRPr="00052D49">
        <w:rPr>
          <w:rFonts w:ascii="Times New Roman" w:eastAsia="Times New Roman" w:hAnsi="Times New Roman" w:cs="Times New Roman"/>
          <w:i/>
          <w:iCs/>
          <w:sz w:val="28"/>
          <w:szCs w:val="28"/>
          <w:lang w:eastAsia="ru-RU"/>
        </w:rPr>
        <w:t>веретено, серп, коса, плуг</w:t>
      </w:r>
      <w:r w:rsidRPr="00052D49">
        <w:rPr>
          <w:rFonts w:ascii="Times New Roman" w:eastAsia="Times New Roman" w:hAnsi="Times New Roman" w:cs="Times New Roman"/>
          <w:sz w:val="28"/>
          <w:szCs w:val="28"/>
          <w:lang w:eastAsia="ru-RU"/>
        </w:rPr>
        <w:t>);2) слова, называющие то, что ели в старину (например, </w:t>
      </w:r>
      <w:r w:rsidRPr="00052D49">
        <w:rPr>
          <w:rFonts w:ascii="Times New Roman" w:eastAsia="Times New Roman" w:hAnsi="Times New Roman" w:cs="Times New Roman"/>
          <w:i/>
          <w:iCs/>
          <w:sz w:val="28"/>
          <w:szCs w:val="28"/>
          <w:lang w:eastAsia="ru-RU"/>
        </w:rPr>
        <w:t>тюря, полба, каша, щи, похлёбка, бублик, ватрушка, калач, коврижки</w:t>
      </w:r>
      <w:r w:rsidRPr="00052D49">
        <w:rPr>
          <w:rFonts w:ascii="Times New Roman" w:eastAsia="Times New Roman" w:hAnsi="Times New Roman" w:cs="Times New Roman"/>
          <w:sz w:val="28"/>
          <w:szCs w:val="28"/>
          <w:lang w:eastAsia="ru-RU"/>
        </w:rPr>
        <w:t>): какие из них сохранились до нашего времени; 3) слова, называющие то, во что раньше одевались дети (например, </w:t>
      </w:r>
      <w:r w:rsidRPr="00052D49">
        <w:rPr>
          <w:rFonts w:ascii="Times New Roman" w:eastAsia="Times New Roman" w:hAnsi="Times New Roman" w:cs="Times New Roman"/>
          <w:i/>
          <w:iCs/>
          <w:sz w:val="28"/>
          <w:szCs w:val="28"/>
          <w:lang w:eastAsia="ru-RU"/>
        </w:rPr>
        <w:t>шубейка, тулуп, шапка, валенки, сарафан, рубаха, лапти</w:t>
      </w:r>
      <w:r w:rsidRPr="00052D49">
        <w:rPr>
          <w:rFonts w:ascii="Times New Roman" w:eastAsia="Times New Roman" w:hAnsi="Times New Roman" w:cs="Times New Roman"/>
          <w:sz w:val="28"/>
          <w:szCs w:val="28"/>
          <w:lang w:eastAsia="ru-RU"/>
        </w:rPr>
        <w:t>).</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052D49">
        <w:rPr>
          <w:rFonts w:ascii="Times New Roman" w:eastAsia="Times New Roman" w:hAnsi="Times New Roman" w:cs="Times New Roman"/>
          <w:i/>
          <w:iCs/>
          <w:sz w:val="28"/>
          <w:szCs w:val="28"/>
          <w:lang w:eastAsia="ru-RU"/>
        </w:rPr>
        <w:t>каши не сваришь, ни за какие коврижки</w:t>
      </w:r>
      <w:r w:rsidRPr="00052D49">
        <w:rPr>
          <w:rFonts w:ascii="Times New Roman" w:eastAsia="Times New Roman" w:hAnsi="Times New Roman" w:cs="Times New Roman"/>
          <w:sz w:val="28"/>
          <w:szCs w:val="28"/>
          <w:lang w:eastAsia="ru-RU"/>
        </w:rPr>
        <w:t xml:space="preserve">). Сравнение русских пословиц и поговорок с пословицами и поговорками других народов. Сравнение </w:t>
      </w:r>
      <w:r w:rsidRPr="00052D49">
        <w:rPr>
          <w:rFonts w:ascii="Times New Roman" w:eastAsia="Times New Roman" w:hAnsi="Times New Roman" w:cs="Times New Roman"/>
          <w:sz w:val="28"/>
          <w:szCs w:val="28"/>
          <w:lang w:eastAsia="ru-RU"/>
        </w:rPr>
        <w:lastRenderedPageBreak/>
        <w:t>фразеологизмов, имеющих в разных языках общий смысл, но различную образную форму (например,</w:t>
      </w:r>
      <w:r w:rsidRPr="00052D49">
        <w:rPr>
          <w:rFonts w:ascii="Times New Roman" w:eastAsia="Times New Roman" w:hAnsi="Times New Roman" w:cs="Times New Roman"/>
          <w:i/>
          <w:iCs/>
          <w:sz w:val="28"/>
          <w:szCs w:val="28"/>
          <w:lang w:eastAsia="ru-RU"/>
        </w:rPr>
        <w:t> ехать в Тулу со своим самоваром</w:t>
      </w:r>
      <w:r w:rsidRPr="00052D49">
        <w:rPr>
          <w:rFonts w:ascii="Times New Roman" w:eastAsia="Times New Roman" w:hAnsi="Times New Roman" w:cs="Times New Roman"/>
          <w:sz w:val="28"/>
          <w:szCs w:val="28"/>
          <w:lang w:eastAsia="ru-RU"/>
        </w:rPr>
        <w:t> (рус.); </w:t>
      </w:r>
      <w:r w:rsidRPr="00052D49">
        <w:rPr>
          <w:rFonts w:ascii="Times New Roman" w:eastAsia="Times New Roman" w:hAnsi="Times New Roman" w:cs="Times New Roman"/>
          <w:i/>
          <w:iCs/>
          <w:sz w:val="28"/>
          <w:szCs w:val="28"/>
          <w:lang w:eastAsia="ru-RU"/>
        </w:rPr>
        <w:t>ехать в лес с дровами</w:t>
      </w:r>
      <w:r w:rsidRPr="00052D49">
        <w:rPr>
          <w:rFonts w:ascii="Times New Roman" w:eastAsia="Times New Roman" w:hAnsi="Times New Roman" w:cs="Times New Roman"/>
          <w:sz w:val="28"/>
          <w:szCs w:val="28"/>
          <w:lang w:eastAsia="ru-RU"/>
        </w:rPr>
        <w:t> (тат.)). Проектное задание. Словарь «Почему это так называется?»</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2. ЯЗЫК В ДЕЙСТВИИ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Смыслоразличительная роль ударения. Наблюдение за изменением места ударения в поэтическом тексте. Работа со словарем ударений.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Практическая работа. Слушаем и учимся читать фрагменты стихов и сказок, в которых есть слова с необычным произношением и ударением.</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Разные способы толкования значения слов. Наблюдение за сочетаемостью слов.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орфографических навыков.</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3. СЕКРЕТЫ РЕЧИ И ТЕКСТА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Особенности русского речевого этикета. Устойчивые этикетные выражения в учебно-научной коммуникации: формы обращения; различение этикетных форм обращения в официальной и неофициальной речевой ситуации; использование обращений ты и вы.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Связь предложений в тексте. Практическое овладение средствами связи: лексический повтор, местоименный повтор.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Создание текстов-повествований: заметки о посещении музеев; повествование об участии в народных праздниках.</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Создание текста: развёрнутое толкование значения слова. Анализ информации прочитанного и прослушанного текста: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различение главных фактов и второстепенных; выделение наиболее существенных фактов; установление логической связи между фактами.</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3 КЛАСС</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1. РУССКИЙ ЯЗЫК: ПРОШЛОЕ И НАСТОЯЩЕЕ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братство — побратим).</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Лексические единицы с национально-культурной семантикой, называющие занятия людей (например, ямщик, извозчик, коробейник, лавочник).</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Лексические единицы с национально-культурной семантикой, называющие музыкальные инструменты (например, балалайка, гусли, гармонь).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Русские традиционные сказочные образы, эпитеты и сравнения (например, Снегурочка, дубрава, сокол, соловей, зорька, солнце и т.п.): уточнение значений, наблюдение за использованием в произведениях фольклора и художественной литературы.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Названия старинных русских городов, сведения о происхождении этих названий.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Проектные задания. Откуда в русском языке эта фамилия? История моих имени и фамилии (Приобретение опыта поиска информации о происхождении слов).</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2. ЯЗЫК В ДЕЙСТВИИ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предлогов, образования предложно-падежных форм существительных (на практическом уровне). Существительные, имеющие только форму единственного или только форму множественного числа (в рамках изученного).</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навыков орфографического оформления текста.</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3. СЕКРЕТЫ РЕЧИ И ТЕКСТА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Особенности устного выступления.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Создание текстов-повествований о путешествии по городам, об участии в мастер-классах, связанных с народными промыслами. Создание текстов-рассуждений с использованием различных </w:t>
      </w:r>
      <w:proofErr w:type="gramStart"/>
      <w:r w:rsidRPr="00052D49">
        <w:rPr>
          <w:rFonts w:ascii="Times New Roman" w:eastAsia="Times New Roman" w:hAnsi="Times New Roman" w:cs="Times New Roman"/>
          <w:sz w:val="28"/>
          <w:szCs w:val="28"/>
          <w:lang w:eastAsia="ru-RU"/>
        </w:rPr>
        <w:t>способов  аргументации</w:t>
      </w:r>
      <w:proofErr w:type="gramEnd"/>
      <w:r w:rsidRPr="00052D49">
        <w:rPr>
          <w:rFonts w:ascii="Times New Roman" w:eastAsia="Times New Roman" w:hAnsi="Times New Roman" w:cs="Times New Roman"/>
          <w:sz w:val="28"/>
          <w:szCs w:val="28"/>
          <w:lang w:eastAsia="ru-RU"/>
        </w:rPr>
        <w:t>  (в  рамках  изученного). Редактирование  предложенных  текстов  с  целью  совершенствования их содержания и формы (в пределах изученного в основном курсе).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Смысловой анализ фольклорных и художественных текстов или их фрагментов (народных и литературных сказок, рассказов, загадок, пословиц, притч и т. п.). Языковые особенности текстов фольклора и художественных текстов или их фрагментов.</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4 КЛАСС</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lastRenderedPageBreak/>
        <w:t>РАЗДЕЛ 1. РУССКИЙ ЯЗЫК: ПРОШЛОЕ И НАСТОЯЩЕЕ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Лексические единицы с национально-культурной семантикой, связанные с качествами и чувствами людей (например, добросердечный, доброжелательный, благодарный, бескорыстный); связанные с обучением. Лексические единицы с национально-культурной семантикой, называющие родственные отношения (например, матушка, батюшка, братец, сестрица, мачеха, падчерица).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Пословицы, поговорки и фразеологизмы, возникновение которых связано с качествами, чувствами людей, с учением, с родственными отношениями (например, от корки до корки, вся семья вместе, так и душа на месте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Русские традиционные эпитеты: уточнение значений, наблюдение за использованием в произведениях фольклора и художественной литературы.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Лексика, заимствованная русским языком из языков народов России и мира. Русские слова в языках других народов.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2. ЯЗЫК В ДЕЙСТВИИ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3. СЕКРЕТЫ РЕЧИ И ТЕКСТА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Правила ведения диалога: корректные и некорректные вопросы.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Различные виды чтения (изучающее и поисковое) научно-познавательных и художественных текстов об истории языка и культуре русского народа.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Приёмы работы с примечаниями к тексту. Информативная функция заголовков. Типы заголовков.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Создание текста как результата собственной исследовательской деятельности.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первоначального и отредактированного текстов. Практический опыт использования учебных словарей в процессе редактирования текста.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Синонимия речевых формул (на практическом уровне).</w:t>
      </w:r>
    </w:p>
    <w:p w:rsidR="00AA0E53" w:rsidRPr="00052D49" w:rsidRDefault="00AA0E53" w:rsidP="00AA0E53">
      <w:pPr>
        <w:shd w:val="clear" w:color="auto" w:fill="FFFFFF"/>
        <w:spacing w:after="0"/>
        <w:jc w:val="both"/>
        <w:rPr>
          <w:rFonts w:ascii="Times New Roman" w:eastAsia="Times New Roman" w:hAnsi="Times New Roman" w:cs="Times New Roman"/>
          <w:b/>
          <w:sz w:val="28"/>
          <w:szCs w:val="28"/>
          <w:lang w:eastAsia="ru-RU"/>
        </w:rPr>
      </w:pPr>
      <w:r w:rsidRPr="00052D49">
        <w:rPr>
          <w:rFonts w:ascii="Times New Roman" w:eastAsia="Times New Roman" w:hAnsi="Times New Roman" w:cs="Times New Roman"/>
          <w:b/>
          <w:sz w:val="28"/>
          <w:szCs w:val="28"/>
          <w:lang w:eastAsia="ru-RU"/>
        </w:rPr>
        <w:t>ПЛАНИРУЕМЫЕ ОБРАЗОВАТЕЛЬНЫЕ РЕЗУЛЬТАТЫ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Изучение родного языка (русского) на уровне начального общего образования направлено на достижение обучающимися личностных, </w:t>
      </w:r>
      <w:proofErr w:type="spellStart"/>
      <w:r w:rsidRPr="00052D49">
        <w:rPr>
          <w:rFonts w:ascii="Times New Roman" w:eastAsia="Times New Roman" w:hAnsi="Times New Roman" w:cs="Times New Roman"/>
          <w:sz w:val="28"/>
          <w:szCs w:val="28"/>
          <w:lang w:eastAsia="ru-RU"/>
        </w:rPr>
        <w:t>метапредметных</w:t>
      </w:r>
      <w:proofErr w:type="spellEnd"/>
      <w:r w:rsidRPr="00052D49">
        <w:rPr>
          <w:rFonts w:ascii="Times New Roman" w:eastAsia="Times New Roman" w:hAnsi="Times New Roman" w:cs="Times New Roman"/>
          <w:sz w:val="28"/>
          <w:szCs w:val="28"/>
          <w:lang w:eastAsia="ru-RU"/>
        </w:rPr>
        <w:t xml:space="preserve"> и предметных результатов освоения учебного предмета.</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ЛИЧНОСТНЫЕ РЕЗУЛЬТАТЫ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 результате изучения предмета «Родной язык (русский)»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гражданско-патриотического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становление ценностного отношения к своей Родине — России, в том числе через изучение родного русского языка, отражающего историю и культуру страны;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уважение к своему и другим народам, формируемое в том числе на основе примеров из художественных произведений;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духовно-нравственного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признание индивидуальности каждого человека с опорой на собственный жизненный и читательский опыт;</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проявление сопереживания, уважения и доброжелательности, в том числе с использованием </w:t>
      </w:r>
      <w:proofErr w:type="gramStart"/>
      <w:r w:rsidRPr="00052D49">
        <w:rPr>
          <w:rFonts w:ascii="Times New Roman" w:eastAsia="Times New Roman" w:hAnsi="Times New Roman" w:cs="Times New Roman"/>
          <w:sz w:val="28"/>
          <w:szCs w:val="28"/>
          <w:lang w:eastAsia="ru-RU"/>
        </w:rPr>
        <w:t>адекватных  языковых</w:t>
      </w:r>
      <w:proofErr w:type="gramEnd"/>
      <w:r w:rsidRPr="00052D49">
        <w:rPr>
          <w:rFonts w:ascii="Times New Roman" w:eastAsia="Times New Roman" w:hAnsi="Times New Roman" w:cs="Times New Roman"/>
          <w:sz w:val="28"/>
          <w:szCs w:val="28"/>
          <w:lang w:eastAsia="ru-RU"/>
        </w:rPr>
        <w:t xml:space="preserve"> средств для выражения своего состояния и чувств;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эстетического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физического воспитания, формирования культуры здоровья и эмоционального благополучия: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трудового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экологического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бережное отношение к природе, формируемое в процессе работы с текстами;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неприятие действий, приносящих ей вред;</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ценности научного познания: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 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МЕТАПРЕДМЕТНЫЕ РЕЗУЛЬТАТЫ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 результате изучения предмета «Родной язык (русский)» в начальной школе у обучающегося будут сформированы следующие познавательные универсальные учебные действия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Базовые логические действия: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сравнивать различные языковые единицы, устанавливать основания для сравнения языковых единиц, устанавливать аналогии языковых единиц;</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объединять объекты (языковые единицы) по определённому признаку;</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определять существенный признак для классификации языковых единиц; классифицировать языковые единицы;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устанавливать причинно-следственные связи в ситуациях наблюдения за языковым материалом, делать выводы.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Базовые исследовательские действия: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 помощью учителя формулировать цель, планировать изменения языкового объекта, речевой ситуации;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сравнивать несколько вариантов выполнения задания, выбирать наиболее подходящий (на основе предложенных критериев); проводить по предложенному плану несложное лингвистическое мини-исследование, выполнять по предложенному плану проектное задание;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прогнозировать возможное развитие процессов, событий и их последствия в аналогичных или сходных ситуациях.</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Работа с информацией: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выбирать источник получения информации: нужный словарь для получения запрашиваемой информации, для уточнения;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согласно заданному алгоритму находить представленную в явном виде информацию в предложенном источнике: в словарях, справочниках;</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анализировать и создавать текстовую, видео, графическую, звуковую информацию в соответствии с учебной задачей;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в начальной школе у обучающегося формируются коммуникативные универсальные учебные действия.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Общение: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диалоги и дискуссии;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признавать возможность существования разных точек зрения;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корректно и аргументированно высказывать своё мнение; строить речевое высказывание в соответствии с поставленной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задачей;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устные и письменные тексты (описание, рассуждение, повествование) в соответствии с речевой ситуацией;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подбирать иллюстративный материал (рисунки, фото, плакаты) к тексту выступления.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Совместная деятельность: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проявлять готовность руководить, выполнять поручения, подчиняться, самостоятельно разрешать конфликты;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ответственно выполнять свою часть работы; оценивать свой вклад в общий результат;</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выполнять совместные проектные задания с опорой на предложенные образцы.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в начальной школе у обучающегося формируются регулятивные универсальные учебные действия.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Самоорганизация: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планировать действия по решению учебной задачи для получения результата;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выстраивать последовательность выбранных действий.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Самоконтроль: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устанавливать причины успеха/неудач учебной деятельности; корректировать свои учебные действия для преодоления речевых и орфографических ошибок;</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соотносить результат деятельности с поставленной учебной задачей по выделению, характеристике, использованию языковых единиц;</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находить ошибку, допущенную при работе с языковым </w:t>
      </w:r>
      <w:proofErr w:type="gramStart"/>
      <w:r w:rsidRPr="00052D49">
        <w:rPr>
          <w:rFonts w:ascii="Times New Roman" w:eastAsia="Times New Roman" w:hAnsi="Times New Roman" w:cs="Times New Roman"/>
          <w:sz w:val="28"/>
          <w:szCs w:val="28"/>
          <w:lang w:eastAsia="ru-RU"/>
        </w:rPr>
        <w:t>мате- риалом</w:t>
      </w:r>
      <w:proofErr w:type="gramEnd"/>
      <w:r w:rsidRPr="00052D49">
        <w:rPr>
          <w:rFonts w:ascii="Times New Roman" w:eastAsia="Times New Roman" w:hAnsi="Times New Roman" w:cs="Times New Roman"/>
          <w:sz w:val="28"/>
          <w:szCs w:val="28"/>
          <w:lang w:eastAsia="ru-RU"/>
        </w:rPr>
        <w:t>, находить орфографическую и пунктуационную ошибку;</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сравнивать результаты своей деятельности и деятельности одноклассников, объективно оценивать их по предложенным критериям.</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ПРЕДМЕТНЫЕ РЕЗУЛЬТАТЫ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Изучение учебного предмета «Родной язык (русский)» в течение четырёх лет обучения должно обеспечить воспитание ценностного отношения к родному языку как отражению культуры, включение учащихся в культурно-языковое пространство </w:t>
      </w:r>
      <w:r w:rsidRPr="00052D49">
        <w:rPr>
          <w:rFonts w:ascii="Times New Roman" w:eastAsia="Times New Roman" w:hAnsi="Times New Roman" w:cs="Times New Roman"/>
          <w:sz w:val="28"/>
          <w:szCs w:val="28"/>
          <w:lang w:eastAsia="ru-RU"/>
        </w:rPr>
        <w:lastRenderedPageBreak/>
        <w:t>русского народа, осмысление красоты и величия русского языка; приобщение к литературному наследию русского народа; 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расширение знаний о родном языке как системе и как развивающемся явлении, формирование аналитических умений в отношении языковых единиц и текстов разных функционально-смысловых типов и жанров.</w:t>
      </w:r>
    </w:p>
    <w:p w:rsidR="00AA0E53" w:rsidRPr="00052D49" w:rsidRDefault="00AA0E53" w:rsidP="00AA0E53">
      <w:pPr>
        <w:shd w:val="clear" w:color="auto" w:fill="FFFFFF"/>
        <w:spacing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1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w:t>
      </w:r>
      <w:r w:rsidRPr="00052D49">
        <w:rPr>
          <w:rFonts w:ascii="Times New Roman" w:eastAsia="Times New Roman" w:hAnsi="Times New Roman" w:cs="Times New Roman"/>
          <w:b/>
          <w:bCs/>
          <w:sz w:val="28"/>
          <w:szCs w:val="28"/>
          <w:lang w:eastAsia="ru-RU"/>
        </w:rPr>
        <w:t>в 1 классе</w:t>
      </w:r>
      <w:r w:rsidRPr="00052D49">
        <w:rPr>
          <w:rFonts w:ascii="Times New Roman" w:eastAsia="Times New Roman" w:hAnsi="Times New Roman" w:cs="Times New Roman"/>
          <w:sz w:val="28"/>
          <w:szCs w:val="28"/>
          <w:lang w:eastAsia="ru-RU"/>
        </w:rPr>
        <w:t> обучающийся научится:</w:t>
      </w:r>
    </w:p>
    <w:p w:rsidR="00AA0E53" w:rsidRPr="00052D49" w:rsidRDefault="00AA0E53" w:rsidP="00AA0E53">
      <w:pPr>
        <w:numPr>
          <w:ilvl w:val="0"/>
          <w:numId w:val="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rsidR="00AA0E53" w:rsidRPr="00052D49" w:rsidRDefault="00AA0E53" w:rsidP="00AA0E53">
      <w:pPr>
        <w:numPr>
          <w:ilvl w:val="0"/>
          <w:numId w:val="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A0E53" w:rsidRPr="00052D49" w:rsidRDefault="00AA0E53" w:rsidP="00AA0E53">
      <w:pPr>
        <w:numPr>
          <w:ilvl w:val="0"/>
          <w:numId w:val="1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русских пословиц и поговорок, связанных с изученными темами;</w:t>
      </w:r>
    </w:p>
    <w:p w:rsidR="00AA0E53" w:rsidRPr="00052D49" w:rsidRDefault="00AA0E53" w:rsidP="00AA0E53">
      <w:pPr>
        <w:numPr>
          <w:ilvl w:val="0"/>
          <w:numId w:val="1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важность соблюдения норм современного русского литературного языка для культурного человека;</w:t>
      </w:r>
    </w:p>
    <w:p w:rsidR="00AA0E53" w:rsidRPr="00052D49" w:rsidRDefault="00AA0E53" w:rsidP="00AA0E53">
      <w:pPr>
        <w:numPr>
          <w:ilvl w:val="0"/>
          <w:numId w:val="1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A0E53" w:rsidRPr="00052D49" w:rsidRDefault="00AA0E53" w:rsidP="00AA0E53">
      <w:pPr>
        <w:numPr>
          <w:ilvl w:val="0"/>
          <w:numId w:val="1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смыслоразличительную роль ударения;</w:t>
      </w:r>
    </w:p>
    <w:p w:rsidR="00AA0E53" w:rsidRPr="00052D49" w:rsidRDefault="00AA0E53" w:rsidP="00AA0E53">
      <w:pPr>
        <w:numPr>
          <w:ilvl w:val="0"/>
          <w:numId w:val="1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соотносить собственную и чужую речь с нормами современного русского литературного языка (в рамках изученного);</w:t>
      </w:r>
    </w:p>
    <w:p w:rsidR="00AA0E53" w:rsidRPr="00052D49" w:rsidRDefault="00AA0E53" w:rsidP="00AA0E53">
      <w:pPr>
        <w:numPr>
          <w:ilvl w:val="0"/>
          <w:numId w:val="1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A0E53" w:rsidRPr="00052D49" w:rsidRDefault="00AA0E53" w:rsidP="00AA0E53">
      <w:pPr>
        <w:numPr>
          <w:ilvl w:val="0"/>
          <w:numId w:val="1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A0E53" w:rsidRPr="00052D49" w:rsidRDefault="00AA0E53" w:rsidP="00AA0E53">
      <w:pPr>
        <w:numPr>
          <w:ilvl w:val="0"/>
          <w:numId w:val="1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уместно использовать коммуникативные приёмы диалога (начало и завершение диалога и др.);</w:t>
      </w:r>
    </w:p>
    <w:p w:rsidR="00AA0E53" w:rsidRPr="00052D49" w:rsidRDefault="00AA0E53" w:rsidP="00AA0E53">
      <w:pPr>
        <w:numPr>
          <w:ilvl w:val="0"/>
          <w:numId w:val="1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A0E53" w:rsidRPr="00052D49" w:rsidRDefault="00AA0E53" w:rsidP="00AA0E53">
      <w:pPr>
        <w:numPr>
          <w:ilvl w:val="0"/>
          <w:numId w:val="1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в речи языковые средства для свободного выражения мыслей и чувств на родном языке адекватно ситуации общения;</w:t>
      </w:r>
    </w:p>
    <w:p w:rsidR="00AA0E53" w:rsidRPr="00052D49" w:rsidRDefault="00AA0E53" w:rsidP="00AA0E53">
      <w:pPr>
        <w:numPr>
          <w:ilvl w:val="0"/>
          <w:numId w:val="2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культуре русского народа;</w:t>
      </w:r>
    </w:p>
    <w:p w:rsidR="00AA0E53" w:rsidRPr="00052D49" w:rsidRDefault="00AA0E53" w:rsidP="00AA0E53">
      <w:pPr>
        <w:numPr>
          <w:ilvl w:val="0"/>
          <w:numId w:val="2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анализировать информацию прочитанного и прослушанного текста: выделять в нём наиболее существенные факты.</w:t>
      </w:r>
    </w:p>
    <w:p w:rsidR="00AA0E53" w:rsidRPr="00052D49" w:rsidRDefault="00AA0E53" w:rsidP="00AA0E53">
      <w:pPr>
        <w:shd w:val="clear" w:color="auto" w:fill="FFFFFF"/>
        <w:spacing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2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w:t>
      </w:r>
      <w:r w:rsidRPr="00052D49">
        <w:rPr>
          <w:rFonts w:ascii="Times New Roman" w:eastAsia="Times New Roman" w:hAnsi="Times New Roman" w:cs="Times New Roman"/>
          <w:b/>
          <w:bCs/>
          <w:sz w:val="28"/>
          <w:szCs w:val="28"/>
          <w:lang w:eastAsia="ru-RU"/>
        </w:rPr>
        <w:t>во 2 классе</w:t>
      </w:r>
      <w:r w:rsidRPr="00052D49">
        <w:rPr>
          <w:rFonts w:ascii="Times New Roman" w:eastAsia="Times New Roman" w:hAnsi="Times New Roman" w:cs="Times New Roman"/>
          <w:sz w:val="28"/>
          <w:szCs w:val="28"/>
          <w:lang w:eastAsia="ru-RU"/>
        </w:rPr>
        <w:t> обучающийся научится:</w:t>
      </w:r>
    </w:p>
    <w:p w:rsidR="00AA0E53" w:rsidRPr="00052D49" w:rsidRDefault="00AA0E53" w:rsidP="00AA0E53">
      <w:pPr>
        <w:numPr>
          <w:ilvl w:val="0"/>
          <w:numId w:val="2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роль русского родного языка в постижении культуры своего народа;</w:t>
      </w:r>
    </w:p>
    <w:p w:rsidR="00AA0E53" w:rsidRPr="00052D49" w:rsidRDefault="00AA0E53" w:rsidP="00AA0E53">
      <w:pPr>
        <w:numPr>
          <w:ilvl w:val="0"/>
          <w:numId w:val="2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язык как развивающееся явление, связанное с историей народа;</w:t>
      </w:r>
    </w:p>
    <w:p w:rsidR="00AA0E53" w:rsidRPr="00052D49" w:rsidRDefault="00AA0E53" w:rsidP="00AA0E53">
      <w:pPr>
        <w:numPr>
          <w:ilvl w:val="0"/>
          <w:numId w:val="2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распознавать слова с национально-культурным компонентом значения, обозначающие предметы традиционного русского быта (одежда, еда, домашняя </w:t>
      </w:r>
      <w:r w:rsidRPr="00052D49">
        <w:rPr>
          <w:rFonts w:ascii="Times New Roman" w:eastAsia="Times New Roman" w:hAnsi="Times New Roman" w:cs="Times New Roman"/>
          <w:sz w:val="28"/>
          <w:szCs w:val="28"/>
          <w:lang w:eastAsia="ru-RU"/>
        </w:rPr>
        <w:lastRenderedPageBreak/>
        <w:t>утварь, детские забавы, игры, игрушки), понимать значение устаревших слов по указанной тематике;</w:t>
      </w:r>
    </w:p>
    <w:p w:rsidR="00AA0E53" w:rsidRPr="00052D49" w:rsidRDefault="00AA0E53" w:rsidP="00AA0E53">
      <w:pPr>
        <w:numPr>
          <w:ilvl w:val="0"/>
          <w:numId w:val="2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A0E53" w:rsidRPr="00052D49" w:rsidRDefault="00AA0E53" w:rsidP="00AA0E53">
      <w:pPr>
        <w:numPr>
          <w:ilvl w:val="0"/>
          <w:numId w:val="2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A0E53" w:rsidRPr="00052D49" w:rsidRDefault="00AA0E53" w:rsidP="00AA0E53">
      <w:pPr>
        <w:numPr>
          <w:ilvl w:val="0"/>
          <w:numId w:val="2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A0E53" w:rsidRPr="00052D49" w:rsidRDefault="00AA0E53" w:rsidP="00AA0E53">
      <w:pPr>
        <w:numPr>
          <w:ilvl w:val="0"/>
          <w:numId w:val="2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A0E53" w:rsidRPr="00052D49" w:rsidRDefault="00AA0E53" w:rsidP="00AA0E53">
      <w:pPr>
        <w:numPr>
          <w:ilvl w:val="0"/>
          <w:numId w:val="2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смыслоразличительную роль ударения на примере омографов;</w:t>
      </w:r>
    </w:p>
    <w:p w:rsidR="00AA0E53" w:rsidRPr="00052D49" w:rsidRDefault="00AA0E53" w:rsidP="00AA0E53">
      <w:pPr>
        <w:numPr>
          <w:ilvl w:val="0"/>
          <w:numId w:val="3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основные лексические нормы современного русского литературного языка: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A0E53" w:rsidRPr="00052D49" w:rsidRDefault="00AA0E53" w:rsidP="00AA0E53">
      <w:pPr>
        <w:numPr>
          <w:ilvl w:val="0"/>
          <w:numId w:val="3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A0E53" w:rsidRPr="00052D49" w:rsidRDefault="00AA0E53" w:rsidP="00AA0E53">
      <w:pPr>
        <w:numPr>
          <w:ilvl w:val="0"/>
          <w:numId w:val="3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w:t>
      </w:r>
    </w:p>
    <w:p w:rsidR="00AA0E53" w:rsidRPr="00052D49" w:rsidRDefault="00AA0E53" w:rsidP="00AA0E53">
      <w:pPr>
        <w:numPr>
          <w:ilvl w:val="0"/>
          <w:numId w:val="3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учебными фразеологическими словарями, учебными словарями синонимов и антонимов для уточнения значения слов и выражений;</w:t>
      </w:r>
    </w:p>
    <w:p w:rsidR="00AA0E53" w:rsidRPr="00052D49" w:rsidRDefault="00AA0E53" w:rsidP="00AA0E53">
      <w:pPr>
        <w:numPr>
          <w:ilvl w:val="0"/>
          <w:numId w:val="3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A0E53" w:rsidRPr="00052D49" w:rsidRDefault="00AA0E53" w:rsidP="00AA0E53">
      <w:pPr>
        <w:numPr>
          <w:ilvl w:val="0"/>
          <w:numId w:val="3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A0E53" w:rsidRPr="00052D49" w:rsidRDefault="00AA0E53" w:rsidP="00AA0E53">
      <w:pPr>
        <w:numPr>
          <w:ilvl w:val="0"/>
          <w:numId w:val="3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A0E53" w:rsidRPr="00052D49" w:rsidRDefault="00AA0E53" w:rsidP="00AA0E53">
      <w:pPr>
        <w:numPr>
          <w:ilvl w:val="0"/>
          <w:numId w:val="3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коммуникативные приёмы устного общения: убеждение, уговаривание, похвалу, просьбу, извинение, поздравление;</w:t>
      </w:r>
    </w:p>
    <w:p w:rsidR="00AA0E53" w:rsidRPr="00052D49" w:rsidRDefault="00AA0E53" w:rsidP="00AA0E53">
      <w:pPr>
        <w:numPr>
          <w:ilvl w:val="0"/>
          <w:numId w:val="3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в речи языковые средства для свободного выражения мыслей и чувств на родном языке адекватно ситуации общения;</w:t>
      </w:r>
    </w:p>
    <w:p w:rsidR="00AA0E53" w:rsidRPr="00052D49" w:rsidRDefault="00AA0E53" w:rsidP="00AA0E53">
      <w:pPr>
        <w:numPr>
          <w:ilvl w:val="0"/>
          <w:numId w:val="3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A0E53" w:rsidRPr="00052D49" w:rsidRDefault="00AA0E53" w:rsidP="00AA0E53">
      <w:pPr>
        <w:numPr>
          <w:ilvl w:val="0"/>
          <w:numId w:val="4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rsidR="00AA0E53" w:rsidRPr="00052D49" w:rsidRDefault="00AA0E53" w:rsidP="00AA0E53">
      <w:pPr>
        <w:numPr>
          <w:ilvl w:val="0"/>
          <w:numId w:val="4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строить устные сообщения различных видов: развернутый ответ, ответ-добавление, комментирование ответа или работы одноклассника;</w:t>
      </w:r>
    </w:p>
    <w:p w:rsidR="00AA0E53" w:rsidRPr="00052D49" w:rsidRDefault="00AA0E53" w:rsidP="00AA0E53">
      <w:pPr>
        <w:numPr>
          <w:ilvl w:val="0"/>
          <w:numId w:val="4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тексты-инструкции с опорой на предложенный текст;</w:t>
      </w:r>
    </w:p>
    <w:p w:rsidR="00AA0E53" w:rsidRPr="00052D49" w:rsidRDefault="00AA0E53" w:rsidP="00AA0E53">
      <w:pPr>
        <w:numPr>
          <w:ilvl w:val="0"/>
          <w:numId w:val="4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тексты-повествования о посещении музеев, об участии в народных праздниках.</w:t>
      </w:r>
    </w:p>
    <w:p w:rsidR="00AA0E53" w:rsidRPr="00052D49" w:rsidRDefault="00AA0E53" w:rsidP="00AA0E53">
      <w:pPr>
        <w:shd w:val="clear" w:color="auto" w:fill="FFFFFF"/>
        <w:spacing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3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w:t>
      </w:r>
      <w:r w:rsidRPr="00052D49">
        <w:rPr>
          <w:rFonts w:ascii="Times New Roman" w:eastAsia="Times New Roman" w:hAnsi="Times New Roman" w:cs="Times New Roman"/>
          <w:b/>
          <w:bCs/>
          <w:sz w:val="28"/>
          <w:szCs w:val="28"/>
          <w:lang w:eastAsia="ru-RU"/>
        </w:rPr>
        <w:t>в 3 классе</w:t>
      </w:r>
      <w:r w:rsidRPr="00052D49">
        <w:rPr>
          <w:rFonts w:ascii="Times New Roman" w:eastAsia="Times New Roman" w:hAnsi="Times New Roman" w:cs="Times New Roman"/>
          <w:sz w:val="28"/>
          <w:szCs w:val="28"/>
          <w:lang w:eastAsia="ru-RU"/>
        </w:rPr>
        <w:t> обучающийся научится:</w:t>
      </w:r>
    </w:p>
    <w:p w:rsidR="00AA0E53" w:rsidRPr="00052D49" w:rsidRDefault="00AA0E53" w:rsidP="00AA0E53">
      <w:pPr>
        <w:numPr>
          <w:ilvl w:val="0"/>
          <w:numId w:val="4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осознавать национальное своеобразие, богатство, выразительность русского языка;</w:t>
      </w:r>
    </w:p>
    <w:p w:rsidR="00AA0E53" w:rsidRPr="00052D49" w:rsidRDefault="00AA0E53" w:rsidP="00AA0E53">
      <w:pPr>
        <w:numPr>
          <w:ilvl w:val="0"/>
          <w:numId w:val="4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слова с национально-культурным компонентом значения (лексика, связанная с особенностями мировосприятия и отношений между людьми; слова, называющие природные явления и растения; слова, называющие занятия людей; слова, называющие музыкальные инструменты);</w:t>
      </w:r>
    </w:p>
    <w:p w:rsidR="00AA0E53" w:rsidRPr="00052D49" w:rsidRDefault="00AA0E53" w:rsidP="00AA0E53">
      <w:pPr>
        <w:numPr>
          <w:ilvl w:val="0"/>
          <w:numId w:val="4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русские традиционные сказочные образы, эпитеты и 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rsidR="00AA0E53" w:rsidRPr="00052D49" w:rsidRDefault="00AA0E53" w:rsidP="00AA0E53">
      <w:pPr>
        <w:numPr>
          <w:ilvl w:val="0"/>
          <w:numId w:val="4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A0E53" w:rsidRPr="00052D49" w:rsidRDefault="00AA0E53" w:rsidP="00AA0E53">
      <w:pPr>
        <w:numPr>
          <w:ilvl w:val="0"/>
          <w:numId w:val="4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A0E53" w:rsidRPr="00052D49" w:rsidRDefault="00AA0E53" w:rsidP="00AA0E53">
      <w:pPr>
        <w:numPr>
          <w:ilvl w:val="0"/>
          <w:numId w:val="4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A0E53" w:rsidRPr="00052D49" w:rsidRDefault="00AA0E53" w:rsidP="00AA0E53">
      <w:pPr>
        <w:numPr>
          <w:ilvl w:val="0"/>
          <w:numId w:val="5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на письме и в устной речи нормы современного русского литературного языка (в рамках изученного);</w:t>
      </w:r>
    </w:p>
    <w:p w:rsidR="00AA0E53" w:rsidRPr="00052D49" w:rsidRDefault="00AA0E53" w:rsidP="00AA0E53">
      <w:pPr>
        <w:numPr>
          <w:ilvl w:val="0"/>
          <w:numId w:val="5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A0E53" w:rsidRPr="00052D49" w:rsidRDefault="00AA0E53" w:rsidP="00AA0E53">
      <w:pPr>
        <w:numPr>
          <w:ilvl w:val="0"/>
          <w:numId w:val="5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учебный орфоэпический словарь для определения нормативного произношения слова, вариантов произношения;</w:t>
      </w:r>
    </w:p>
    <w:p w:rsidR="00AA0E53" w:rsidRPr="00052D49" w:rsidRDefault="00AA0E53" w:rsidP="00AA0E53">
      <w:pPr>
        <w:numPr>
          <w:ilvl w:val="0"/>
          <w:numId w:val="5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A0E53" w:rsidRPr="00052D49" w:rsidRDefault="00AA0E53" w:rsidP="00AA0E53">
      <w:pPr>
        <w:numPr>
          <w:ilvl w:val="0"/>
          <w:numId w:val="5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A0E53" w:rsidRPr="00052D49" w:rsidRDefault="00AA0E53" w:rsidP="00AA0E53">
      <w:pPr>
        <w:numPr>
          <w:ilvl w:val="0"/>
          <w:numId w:val="5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правильно употреблять отдельные формы множественного числа имён существительных;</w:t>
      </w:r>
    </w:p>
    <w:p w:rsidR="00AA0E53" w:rsidRPr="00052D49" w:rsidRDefault="00AA0E53" w:rsidP="00AA0E53">
      <w:pPr>
        <w:numPr>
          <w:ilvl w:val="0"/>
          <w:numId w:val="5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выявлять и исправлять в устной речи типичные грамматические ошибки, связанные с нарушением согласования имени существительного и имени прилагательного в числе, роде, падеже;</w:t>
      </w:r>
    </w:p>
    <w:p w:rsidR="00AA0E53" w:rsidRPr="00052D49" w:rsidRDefault="00AA0E53" w:rsidP="00AA0E53">
      <w:pPr>
        <w:numPr>
          <w:ilvl w:val="0"/>
          <w:numId w:val="5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w:t>
      </w:r>
    </w:p>
    <w:p w:rsidR="00AA0E53" w:rsidRPr="00052D49" w:rsidRDefault="00AA0E53" w:rsidP="00AA0E53">
      <w:pPr>
        <w:numPr>
          <w:ilvl w:val="0"/>
          <w:numId w:val="5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A0E53" w:rsidRPr="00052D49" w:rsidRDefault="00AA0E53" w:rsidP="00AA0E53">
      <w:pPr>
        <w:numPr>
          <w:ilvl w:val="0"/>
          <w:numId w:val="5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A0E53" w:rsidRPr="00052D49" w:rsidRDefault="00AA0E53" w:rsidP="00AA0E53">
      <w:pPr>
        <w:numPr>
          <w:ilvl w:val="0"/>
          <w:numId w:val="6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A0E53" w:rsidRPr="00052D49" w:rsidRDefault="00AA0E53" w:rsidP="00AA0E53">
      <w:pPr>
        <w:numPr>
          <w:ilvl w:val="0"/>
          <w:numId w:val="6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коммуникативные приёмы устного общения: убеждение, уговаривание, похвалу, просьбу, извинение, поздравление;</w:t>
      </w:r>
    </w:p>
    <w:p w:rsidR="00AA0E53" w:rsidRPr="00052D49" w:rsidRDefault="00AA0E53" w:rsidP="00AA0E53">
      <w:pPr>
        <w:numPr>
          <w:ilvl w:val="0"/>
          <w:numId w:val="6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выражать мысли и чувства на родном языке в соответствии с ситуацией общения;</w:t>
      </w:r>
    </w:p>
    <w:p w:rsidR="00AA0E53" w:rsidRPr="00052D49" w:rsidRDefault="00AA0E53" w:rsidP="00AA0E53">
      <w:pPr>
        <w:numPr>
          <w:ilvl w:val="0"/>
          <w:numId w:val="6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A0E53" w:rsidRPr="00052D49" w:rsidRDefault="00AA0E53" w:rsidP="00AA0E53">
      <w:pPr>
        <w:numPr>
          <w:ilvl w:val="0"/>
          <w:numId w:val="6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rsidR="00AA0E53" w:rsidRPr="00052D49" w:rsidRDefault="00AA0E53" w:rsidP="00AA0E53">
      <w:pPr>
        <w:numPr>
          <w:ilvl w:val="0"/>
          <w:numId w:val="6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проводить смысловой анализ фольклорных и художественных текстов или их фрагментов (народных и литературных сказок, рассказов, загадок, пословиц, притч и т. п.), определять языковые особенностей текстов;</w:t>
      </w:r>
    </w:p>
    <w:p w:rsidR="00AA0E53" w:rsidRPr="00052D49" w:rsidRDefault="00AA0E53" w:rsidP="00AA0E53">
      <w:pPr>
        <w:numPr>
          <w:ilvl w:val="0"/>
          <w:numId w:val="6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выявлять и исправлять речевые ошибки в устной речи;</w:t>
      </w:r>
    </w:p>
    <w:p w:rsidR="00AA0E53" w:rsidRPr="00052D49" w:rsidRDefault="00AA0E53" w:rsidP="00AA0E53">
      <w:pPr>
        <w:numPr>
          <w:ilvl w:val="0"/>
          <w:numId w:val="6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тексты-повествования об участии в мастер-классах, связанных с народными промыслами;</w:t>
      </w:r>
    </w:p>
    <w:p w:rsidR="00AA0E53" w:rsidRPr="00052D49" w:rsidRDefault="00AA0E53" w:rsidP="00AA0E53">
      <w:pPr>
        <w:numPr>
          <w:ilvl w:val="0"/>
          <w:numId w:val="6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тексты-рассуждения с использованием различных способов аргументации;</w:t>
      </w:r>
    </w:p>
    <w:p w:rsidR="00AA0E53" w:rsidRPr="00052D49" w:rsidRDefault="00AA0E53" w:rsidP="00AA0E53">
      <w:pPr>
        <w:numPr>
          <w:ilvl w:val="0"/>
          <w:numId w:val="6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оценивать устные и письменные речевые высказывания с точки зрения точного, уместного и выразительного словоупотребления;</w:t>
      </w:r>
    </w:p>
    <w:p w:rsidR="00AA0E53" w:rsidRPr="00052D49" w:rsidRDefault="00AA0E53" w:rsidP="00AA0E53">
      <w:pPr>
        <w:numPr>
          <w:ilvl w:val="0"/>
          <w:numId w:val="7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редактировать письменный текст с целью исправления речевых ошибок или с целью более точной передачи смысла.</w:t>
      </w:r>
    </w:p>
    <w:p w:rsidR="00AA0E53" w:rsidRPr="00052D49" w:rsidRDefault="00AA0E53" w:rsidP="00AA0E53">
      <w:pPr>
        <w:shd w:val="clear" w:color="auto" w:fill="FFFFFF"/>
        <w:spacing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4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w:t>
      </w:r>
      <w:r w:rsidRPr="00052D49">
        <w:rPr>
          <w:rFonts w:ascii="Times New Roman" w:eastAsia="Times New Roman" w:hAnsi="Times New Roman" w:cs="Times New Roman"/>
          <w:b/>
          <w:bCs/>
          <w:sz w:val="28"/>
          <w:szCs w:val="28"/>
          <w:lang w:eastAsia="ru-RU"/>
        </w:rPr>
        <w:t>в 4 классе</w:t>
      </w:r>
      <w:r w:rsidRPr="00052D49">
        <w:rPr>
          <w:rFonts w:ascii="Times New Roman" w:eastAsia="Times New Roman" w:hAnsi="Times New Roman" w:cs="Times New Roman"/>
          <w:sz w:val="28"/>
          <w:szCs w:val="28"/>
          <w:lang w:eastAsia="ru-RU"/>
        </w:rPr>
        <w:t> обучающийся научится:</w:t>
      </w:r>
    </w:p>
    <w:p w:rsidR="00AA0E53" w:rsidRPr="00052D49" w:rsidRDefault="00AA0E53" w:rsidP="00AA0E53">
      <w:pPr>
        <w:numPr>
          <w:ilvl w:val="0"/>
          <w:numId w:val="7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слова с национально-культурным компонентом значения (лексика, связанная с особенностями мировосприятия и отношений между людьми; с качествами и чувствами людей; родственными отношениями);</w:t>
      </w:r>
    </w:p>
    <w:p w:rsidR="00AA0E53" w:rsidRPr="00052D49" w:rsidRDefault="00AA0E53" w:rsidP="00AA0E53">
      <w:pPr>
        <w:numPr>
          <w:ilvl w:val="0"/>
          <w:numId w:val="7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русские традиционные сказочные образы, понимать значение эпитетов и сравнений в произведениях устного народного творчества и произведениях детской художественной литературы;</w:t>
      </w:r>
    </w:p>
    <w:p w:rsidR="00AA0E53" w:rsidRPr="00052D49" w:rsidRDefault="00AA0E53" w:rsidP="00AA0E53">
      <w:pPr>
        <w:numPr>
          <w:ilvl w:val="0"/>
          <w:numId w:val="7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уместность употребления эпитетов и сравнений в речи;</w:t>
      </w:r>
    </w:p>
    <w:p w:rsidR="00AA0E53" w:rsidRPr="00052D49" w:rsidRDefault="00AA0E53" w:rsidP="00AA0E53">
      <w:pPr>
        <w:numPr>
          <w:ilvl w:val="0"/>
          <w:numId w:val="7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A0E53" w:rsidRPr="00052D49" w:rsidRDefault="00AA0E53" w:rsidP="00AA0E53">
      <w:pPr>
        <w:numPr>
          <w:ilvl w:val="0"/>
          <w:numId w:val="7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A0E53" w:rsidRPr="00052D49" w:rsidRDefault="00AA0E53" w:rsidP="00AA0E53">
      <w:pPr>
        <w:numPr>
          <w:ilvl w:val="0"/>
          <w:numId w:val="7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A0E53" w:rsidRPr="00052D49" w:rsidRDefault="00AA0E53" w:rsidP="00AA0E53">
      <w:pPr>
        <w:numPr>
          <w:ilvl w:val="0"/>
          <w:numId w:val="7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соотносить собственную и чужую речь с нормами современного русского литературного языка (в рамках изученного);</w:t>
      </w:r>
    </w:p>
    <w:p w:rsidR="00AA0E53" w:rsidRPr="00052D49" w:rsidRDefault="00AA0E53" w:rsidP="00AA0E53">
      <w:pPr>
        <w:numPr>
          <w:ilvl w:val="0"/>
          <w:numId w:val="7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на письме и в устной речи нормы современного русского литературного языка (в рамках изученного);</w:t>
      </w:r>
    </w:p>
    <w:p w:rsidR="00AA0E53" w:rsidRPr="00052D49" w:rsidRDefault="00AA0E53" w:rsidP="00AA0E53">
      <w:pPr>
        <w:numPr>
          <w:ilvl w:val="0"/>
          <w:numId w:val="7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A0E53" w:rsidRPr="00052D49" w:rsidRDefault="00AA0E53" w:rsidP="00AA0E53">
      <w:pPr>
        <w:numPr>
          <w:ilvl w:val="0"/>
          <w:numId w:val="8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A0E53" w:rsidRPr="00052D49" w:rsidRDefault="00AA0E53" w:rsidP="00AA0E53">
      <w:pPr>
        <w:numPr>
          <w:ilvl w:val="0"/>
          <w:numId w:val="8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A0E53" w:rsidRPr="00052D49" w:rsidRDefault="00AA0E53" w:rsidP="00AA0E53">
      <w:pPr>
        <w:numPr>
          <w:ilvl w:val="0"/>
          <w:numId w:val="8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заменять синонимическими конструкциями отдельные глаголы, у которых нет формы 1-го лица единственного числа настоящего и будущего времени;</w:t>
      </w:r>
    </w:p>
    <w:p w:rsidR="00AA0E53" w:rsidRPr="00052D49" w:rsidRDefault="00AA0E53" w:rsidP="00AA0E53">
      <w:pPr>
        <w:numPr>
          <w:ilvl w:val="0"/>
          <w:numId w:val="8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выявлять и исправлять в устной речи типичные грамматические ошибки, связанные с нарушением координации подлежащего и сказуемого в числе‚ роде (если сказуемое выражено глаголом в форме прошедшего времени);</w:t>
      </w:r>
    </w:p>
    <w:p w:rsidR="00AA0E53" w:rsidRPr="00052D49" w:rsidRDefault="00AA0E53" w:rsidP="00AA0E53">
      <w:pPr>
        <w:numPr>
          <w:ilvl w:val="0"/>
          <w:numId w:val="8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редактировать письменный текст с целью исправления грамматических ошибок;</w:t>
      </w:r>
    </w:p>
    <w:p w:rsidR="00AA0E53" w:rsidRPr="00052D49" w:rsidRDefault="00AA0E53" w:rsidP="00AA0E53">
      <w:pPr>
        <w:numPr>
          <w:ilvl w:val="0"/>
          <w:numId w:val="8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изученные орфографические и пунктуационные нормы при записи собственного текста (в рамках изученного);</w:t>
      </w:r>
    </w:p>
    <w:p w:rsidR="00AA0E53" w:rsidRPr="00052D49" w:rsidRDefault="00AA0E53" w:rsidP="00AA0E53">
      <w:pPr>
        <w:numPr>
          <w:ilvl w:val="0"/>
          <w:numId w:val="8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 для уточнения нормы формообразования;</w:t>
      </w:r>
    </w:p>
    <w:p w:rsidR="00AA0E53" w:rsidRPr="00052D49" w:rsidRDefault="00AA0E53" w:rsidP="00AA0E53">
      <w:pPr>
        <w:numPr>
          <w:ilvl w:val="0"/>
          <w:numId w:val="8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A0E53" w:rsidRPr="00052D49" w:rsidRDefault="00AA0E53" w:rsidP="00AA0E53">
      <w:pPr>
        <w:numPr>
          <w:ilvl w:val="0"/>
          <w:numId w:val="8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 этимологическим словарём для уточнения происхождения слова;</w:t>
      </w:r>
    </w:p>
    <w:p w:rsidR="00AA0E53" w:rsidRPr="00052D49" w:rsidRDefault="00AA0E53" w:rsidP="00AA0E53">
      <w:pPr>
        <w:numPr>
          <w:ilvl w:val="0"/>
          <w:numId w:val="8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A0E53" w:rsidRPr="00052D49" w:rsidRDefault="00AA0E53" w:rsidP="00AA0E53">
      <w:pPr>
        <w:numPr>
          <w:ilvl w:val="0"/>
          <w:numId w:val="9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A0E53" w:rsidRPr="00052D49" w:rsidRDefault="00AA0E53" w:rsidP="00AA0E53">
      <w:pPr>
        <w:numPr>
          <w:ilvl w:val="0"/>
          <w:numId w:val="9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коммуникативные приёмы устного общения: убеждение, уговаривание, похвалу, просьбу, извинение, поздравление;</w:t>
      </w:r>
    </w:p>
    <w:p w:rsidR="00AA0E53" w:rsidRPr="00052D49" w:rsidRDefault="00AA0E53" w:rsidP="00AA0E53">
      <w:pPr>
        <w:numPr>
          <w:ilvl w:val="0"/>
          <w:numId w:val="9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выражать мысли и чувства на родном языке в соответствии с ситуацией общения;</w:t>
      </w:r>
    </w:p>
    <w:p w:rsidR="00AA0E53" w:rsidRPr="00052D49" w:rsidRDefault="00AA0E53" w:rsidP="00AA0E53">
      <w:pPr>
        <w:numPr>
          <w:ilvl w:val="0"/>
          <w:numId w:val="9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строить устные сообщения различных видов: развернутый ответ, ответ-добавление, комментирование ответа или работы одноклассника, мини-доклад;</w:t>
      </w:r>
    </w:p>
    <w:p w:rsidR="00AA0E53" w:rsidRPr="00052D49" w:rsidRDefault="00AA0E53" w:rsidP="00AA0E53">
      <w:pPr>
        <w:numPr>
          <w:ilvl w:val="0"/>
          <w:numId w:val="9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A0E53" w:rsidRPr="00052D49" w:rsidRDefault="00AA0E53" w:rsidP="00AA0E53">
      <w:pPr>
        <w:numPr>
          <w:ilvl w:val="0"/>
          <w:numId w:val="9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видами чтения (изучающим и поисковым) научно-познавательных и художественных текстов об истории языка и культуре русского народа;</w:t>
      </w:r>
    </w:p>
    <w:p w:rsidR="00AA0E53" w:rsidRPr="00052D49" w:rsidRDefault="00AA0E53" w:rsidP="00AA0E53">
      <w:pPr>
        <w:numPr>
          <w:ilvl w:val="0"/>
          <w:numId w:val="9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rsidR="00AA0E53" w:rsidRPr="00052D49" w:rsidRDefault="00AA0E53" w:rsidP="00AA0E53">
      <w:pPr>
        <w:numPr>
          <w:ilvl w:val="0"/>
          <w:numId w:val="9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w:t>
      </w:r>
    </w:p>
    <w:p w:rsidR="00AA0E53" w:rsidRPr="00052D49" w:rsidRDefault="00AA0E53" w:rsidP="00AA0E53">
      <w:pPr>
        <w:numPr>
          <w:ilvl w:val="0"/>
          <w:numId w:val="9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составлять план текста, не разделённого на абзацы;</w:t>
      </w:r>
    </w:p>
    <w:p w:rsidR="00AA0E53" w:rsidRPr="00052D49" w:rsidRDefault="00AA0E53" w:rsidP="00AA0E53">
      <w:pPr>
        <w:numPr>
          <w:ilvl w:val="0"/>
          <w:numId w:val="9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приводить объяснения заголовка текста;</w:t>
      </w:r>
    </w:p>
    <w:p w:rsidR="00AA0E53" w:rsidRPr="00052D49" w:rsidRDefault="00AA0E53" w:rsidP="00AA0E53">
      <w:pPr>
        <w:numPr>
          <w:ilvl w:val="0"/>
          <w:numId w:val="10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приёмами работы с примечаниями к тексту;</w:t>
      </w:r>
    </w:p>
    <w:p w:rsidR="00AA0E53" w:rsidRPr="00052D49" w:rsidRDefault="00AA0E53" w:rsidP="00AA0E53">
      <w:pPr>
        <w:numPr>
          <w:ilvl w:val="0"/>
          <w:numId w:val="10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умениями информационной переработки прослушанного или прочитанного текста: пересказывать текст с изменением лица;</w:t>
      </w:r>
    </w:p>
    <w:p w:rsidR="00AA0E53" w:rsidRPr="00052D49" w:rsidRDefault="00AA0E53" w:rsidP="00AA0E53">
      <w:pPr>
        <w:numPr>
          <w:ilvl w:val="0"/>
          <w:numId w:val="10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тексты-повествования о посещении музеев, об участии в народных праздниках, об участии в мастер-классах, связанных с народными промыслами;</w:t>
      </w:r>
    </w:p>
    <w:p w:rsidR="00AA0E53" w:rsidRPr="00052D49" w:rsidRDefault="00AA0E53" w:rsidP="00AA0E53">
      <w:pPr>
        <w:numPr>
          <w:ilvl w:val="0"/>
          <w:numId w:val="10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 как результат собственного мини-исследования; оформлять сообщение в письменной форме и представлять его в устной форме;</w:t>
      </w:r>
    </w:p>
    <w:p w:rsidR="00AA0E53" w:rsidRPr="00052D49" w:rsidRDefault="00AA0E53" w:rsidP="00AA0E53">
      <w:pPr>
        <w:numPr>
          <w:ilvl w:val="0"/>
          <w:numId w:val="10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оценивать устные и письменные речевые высказывания с точки зрения точного, уместного и выразительного словоупотребления;</w:t>
      </w:r>
    </w:p>
    <w:p w:rsidR="00AA0E53" w:rsidRPr="00052D49" w:rsidRDefault="00AA0E53" w:rsidP="00AA0E53">
      <w:pPr>
        <w:numPr>
          <w:ilvl w:val="0"/>
          <w:numId w:val="10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редактировать предлагаемый письменный текст с целью исправления речевых ошибок или с целью более точной передачи смысла;</w:t>
      </w:r>
    </w:p>
    <w:p w:rsidR="00AA0E53" w:rsidRPr="00052D49" w:rsidRDefault="00AA0E53" w:rsidP="00AA0E53">
      <w:pPr>
        <w:numPr>
          <w:ilvl w:val="0"/>
          <w:numId w:val="10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редактировать собственные тексты с целью совершенствования их содержания и формы; сопоставлять первоначальный и отредактированный тексты.</w:t>
      </w:r>
    </w:p>
    <w:p w:rsidR="00AA0E53" w:rsidRDefault="00AA0E53" w:rsidP="00AA0E53">
      <w:pPr>
        <w:pBdr>
          <w:bottom w:val="single" w:sz="6" w:space="5" w:color="000000"/>
        </w:pBdr>
        <w:shd w:val="clear" w:color="auto" w:fill="FFFFFF"/>
        <w:spacing w:after="0" w:line="240" w:lineRule="atLeast"/>
        <w:outlineLvl w:val="0"/>
        <w:rPr>
          <w:rFonts w:ascii="LiberationSerif" w:eastAsia="Times New Roman" w:hAnsi="LiberationSerif" w:cs="Times New Roman"/>
          <w:b/>
          <w:bCs/>
          <w:caps/>
          <w:kern w:val="36"/>
          <w:sz w:val="24"/>
          <w:szCs w:val="24"/>
          <w:lang w:eastAsia="ru-RU"/>
        </w:rPr>
        <w:sectPr w:rsidR="00AA0E53" w:rsidSect="00EF2534">
          <w:pgSz w:w="11906" w:h="16838"/>
          <w:pgMar w:top="567" w:right="566" w:bottom="709" w:left="851" w:header="709" w:footer="709" w:gutter="0"/>
          <w:cols w:space="708"/>
          <w:docGrid w:linePitch="360"/>
        </w:sect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kern w:val="36"/>
          <w:sz w:val="24"/>
          <w:szCs w:val="24"/>
          <w:lang w:eastAsia="ru-RU"/>
        </w:rPr>
      </w:pPr>
      <w:r>
        <w:rPr>
          <w:rFonts w:ascii="LiberationSerif" w:eastAsia="Times New Roman" w:hAnsi="LiberationSerif" w:cs="Times New Roman"/>
          <w:b/>
          <w:bCs/>
          <w:caps/>
          <w:kern w:val="36"/>
          <w:sz w:val="24"/>
          <w:szCs w:val="24"/>
          <w:lang w:eastAsia="ru-RU"/>
        </w:rPr>
        <w:lastRenderedPageBreak/>
        <w:t>ТЕМАТИЧЕСКОЕ ПЛАНИРОВАНИЕ</w:t>
      </w:r>
    </w:p>
    <w:p w:rsidR="00AA0E53" w:rsidRPr="00AC2A54"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1 КЛАСС</w:t>
      </w:r>
    </w:p>
    <w:tbl>
      <w:tblPr>
        <w:tblW w:w="15127"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44"/>
        <w:gridCol w:w="5501"/>
        <w:gridCol w:w="1134"/>
        <w:gridCol w:w="1843"/>
        <w:gridCol w:w="1984"/>
        <w:gridCol w:w="4121"/>
      </w:tblGrid>
      <w:tr w:rsidR="00AA0E53" w:rsidRPr="00AC2A54" w:rsidTr="004270A4">
        <w:trPr>
          <w:trHeight w:val="144"/>
        </w:trPr>
        <w:tc>
          <w:tcPr>
            <w:tcW w:w="544"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w:t>
            </w:r>
            <w:r w:rsidRPr="00AC2A54">
              <w:rPr>
                <w:rFonts w:ascii="Times New Roman" w:eastAsia="Times New Roman" w:hAnsi="Times New Roman" w:cs="Times New Roman"/>
                <w:b/>
                <w:bCs/>
                <w:sz w:val="24"/>
                <w:szCs w:val="24"/>
                <w:lang w:eastAsia="ru-RU"/>
              </w:rPr>
              <w:br/>
              <w:t>п/п</w:t>
            </w:r>
          </w:p>
        </w:tc>
        <w:tc>
          <w:tcPr>
            <w:tcW w:w="5501"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Наименование разделов и тем программы</w:t>
            </w:r>
          </w:p>
        </w:tc>
        <w:tc>
          <w:tcPr>
            <w:tcW w:w="4961"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Количество часов</w:t>
            </w:r>
          </w:p>
        </w:tc>
        <w:tc>
          <w:tcPr>
            <w:tcW w:w="4121"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Электронные (цифровые) образовательные ресурсы</w:t>
            </w:r>
          </w:p>
        </w:tc>
      </w:tr>
      <w:tr w:rsidR="00AA0E53" w:rsidRPr="00AC2A54" w:rsidTr="004270A4">
        <w:trPr>
          <w:trHeight w:val="144"/>
        </w:trPr>
        <w:tc>
          <w:tcPr>
            <w:tcW w:w="544"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5501"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контрольные работы</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практические работы</w:t>
            </w:r>
          </w:p>
        </w:tc>
        <w:tc>
          <w:tcPr>
            <w:tcW w:w="4121"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r>
      <w:tr w:rsidR="00AA0E53" w:rsidRPr="00AC2A54" w:rsidTr="004270A4">
        <w:trPr>
          <w:trHeight w:val="582"/>
        </w:trPr>
        <w:tc>
          <w:tcPr>
            <w:tcW w:w="5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1</w:t>
            </w:r>
          </w:p>
        </w:tc>
        <w:tc>
          <w:tcPr>
            <w:tcW w:w="55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Cs/>
                <w:sz w:val="24"/>
                <w:szCs w:val="24"/>
                <w:lang w:eastAsia="ru-RU"/>
              </w:rPr>
              <w:t>Секреты речи и текста </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DF4E01" w:rsidRDefault="00B42E53" w:rsidP="004270A4">
            <w:pPr>
              <w:spacing w:after="0"/>
              <w:jc w:val="both"/>
              <w:rPr>
                <w:rFonts w:ascii="Times New Roman" w:eastAsia="Times New Roman" w:hAnsi="Times New Roman" w:cs="Times New Roman"/>
                <w:sz w:val="24"/>
                <w:szCs w:val="24"/>
                <w:lang w:eastAsia="ru-RU"/>
              </w:rPr>
            </w:pPr>
            <w:hyperlink r:id="rId6"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AC2A54" w:rsidTr="004270A4">
        <w:trPr>
          <w:trHeight w:val="348"/>
        </w:trPr>
        <w:tc>
          <w:tcPr>
            <w:tcW w:w="5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2</w:t>
            </w:r>
          </w:p>
        </w:tc>
        <w:tc>
          <w:tcPr>
            <w:tcW w:w="55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Cs/>
                <w:sz w:val="24"/>
                <w:szCs w:val="24"/>
                <w:lang w:eastAsia="ru-RU"/>
              </w:rPr>
              <w:t>Язык в действии</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DF4E01" w:rsidRDefault="00B42E53" w:rsidP="004270A4">
            <w:pPr>
              <w:rPr>
                <w:rFonts w:ascii="Times New Roman" w:hAnsi="Times New Roman" w:cs="Times New Roman"/>
                <w:sz w:val="24"/>
                <w:szCs w:val="24"/>
              </w:rPr>
            </w:pPr>
            <w:hyperlink r:id="rId7" w:tgtFrame="_blank" w:history="1">
              <w:r w:rsidR="00AA0E53" w:rsidRPr="00DF4E01">
                <w:rPr>
                  <w:rStyle w:val="a8"/>
                  <w:rFonts w:ascii="Times New Roman" w:hAnsi="Times New Roman" w:cs="Times New Roman"/>
                  <w:color w:val="800080"/>
                  <w:sz w:val="24"/>
                  <w:szCs w:val="24"/>
                  <w:shd w:val="clear" w:color="auto" w:fill="FFFFFF"/>
                </w:rPr>
                <w:t>http://rus.1september.ru</w:t>
              </w:r>
            </w:hyperlink>
            <w:r w:rsidR="00AA0E53" w:rsidRPr="00DF4E01">
              <w:rPr>
                <w:rFonts w:ascii="Times New Roman" w:hAnsi="Times New Roman" w:cs="Times New Roman"/>
                <w:sz w:val="24"/>
                <w:szCs w:val="24"/>
                <w:shd w:val="clear" w:color="auto" w:fill="FFFFFF"/>
              </w:rPr>
              <w:t> </w:t>
            </w:r>
          </w:p>
        </w:tc>
      </w:tr>
      <w:tr w:rsidR="00AA0E53" w:rsidRPr="00AC2A54" w:rsidTr="004270A4">
        <w:trPr>
          <w:trHeight w:val="414"/>
        </w:trPr>
        <w:tc>
          <w:tcPr>
            <w:tcW w:w="5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3</w:t>
            </w:r>
          </w:p>
        </w:tc>
        <w:tc>
          <w:tcPr>
            <w:tcW w:w="55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Cs/>
                <w:sz w:val="24"/>
                <w:szCs w:val="24"/>
                <w:lang w:eastAsia="ru-RU"/>
              </w:rPr>
              <w:t>Русский язык: прошлое и настоящее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DF4E01" w:rsidRDefault="00B42E53" w:rsidP="004270A4">
            <w:pPr>
              <w:rPr>
                <w:rFonts w:ascii="Times New Roman" w:hAnsi="Times New Roman" w:cs="Times New Roman"/>
                <w:sz w:val="24"/>
                <w:szCs w:val="24"/>
              </w:rPr>
            </w:pPr>
            <w:hyperlink r:id="rId8" w:tgtFrame="_blank" w:history="1">
              <w:r w:rsidR="00AA0E53" w:rsidRPr="00DF4E01">
                <w:rPr>
                  <w:rStyle w:val="a8"/>
                  <w:rFonts w:ascii="Times New Roman" w:hAnsi="Times New Roman" w:cs="Times New Roman"/>
                  <w:color w:val="800080"/>
                  <w:sz w:val="24"/>
                  <w:szCs w:val="24"/>
                  <w:shd w:val="clear" w:color="auto" w:fill="FFFFFF"/>
                </w:rPr>
                <w:t>http://rus.rusolymp.ru</w:t>
              </w:r>
            </w:hyperlink>
            <w:r w:rsidR="00AA0E53" w:rsidRPr="00DF4E01">
              <w:rPr>
                <w:rFonts w:ascii="Times New Roman" w:hAnsi="Times New Roman" w:cs="Times New Roman"/>
                <w:sz w:val="24"/>
                <w:szCs w:val="24"/>
                <w:shd w:val="clear" w:color="auto" w:fill="FFFFFF"/>
              </w:rPr>
              <w:t> </w:t>
            </w:r>
          </w:p>
        </w:tc>
      </w:tr>
      <w:tr w:rsidR="00AA0E53" w:rsidRPr="00AC2A54" w:rsidTr="004270A4">
        <w:trPr>
          <w:trHeight w:val="542"/>
        </w:trPr>
        <w:tc>
          <w:tcPr>
            <w:tcW w:w="5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4</w:t>
            </w:r>
          </w:p>
        </w:tc>
        <w:tc>
          <w:tcPr>
            <w:tcW w:w="55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Cs/>
                <w:sz w:val="24"/>
                <w:szCs w:val="24"/>
                <w:lang w:eastAsia="ru-RU"/>
              </w:rPr>
              <w:t>Секреты речи и текста</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DF4E01" w:rsidRDefault="00B42E53" w:rsidP="004270A4">
            <w:pPr>
              <w:spacing w:after="0"/>
              <w:jc w:val="both"/>
              <w:rPr>
                <w:rFonts w:ascii="Times New Roman" w:eastAsia="Times New Roman" w:hAnsi="Times New Roman" w:cs="Times New Roman"/>
                <w:sz w:val="24"/>
                <w:szCs w:val="24"/>
                <w:lang w:eastAsia="ru-RU"/>
              </w:rPr>
            </w:pPr>
            <w:hyperlink r:id="rId9" w:tgtFrame="_blank" w:history="1">
              <w:r w:rsidR="00AA0E53" w:rsidRPr="00DF4E01">
                <w:rPr>
                  <w:rStyle w:val="a8"/>
                  <w:rFonts w:ascii="Times New Roman" w:hAnsi="Times New Roman" w:cs="Times New Roman"/>
                  <w:color w:val="800080"/>
                  <w:sz w:val="24"/>
                  <w:szCs w:val="24"/>
                  <w:shd w:val="clear" w:color="auto" w:fill="FFFFFF"/>
                </w:rPr>
                <w:t>http://www.philolog.ru/dahl</w:t>
              </w:r>
            </w:hyperlink>
            <w:r w:rsidR="00AA0E53" w:rsidRPr="00DF4E01">
              <w:rPr>
                <w:rFonts w:ascii="Times New Roman" w:hAnsi="Times New Roman" w:cs="Times New Roman"/>
                <w:sz w:val="24"/>
                <w:szCs w:val="24"/>
                <w:shd w:val="clear" w:color="auto" w:fill="FFFFFF"/>
              </w:rPr>
              <w:t> </w:t>
            </w:r>
          </w:p>
        </w:tc>
      </w:tr>
      <w:tr w:rsidR="00AA0E53" w:rsidRPr="00AC2A54" w:rsidTr="004270A4">
        <w:trPr>
          <w:trHeight w:val="303"/>
        </w:trPr>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33</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1</w:t>
            </w: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 </w:t>
            </w:r>
          </w:p>
        </w:tc>
      </w:tr>
    </w:tbl>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lastRenderedPageBreak/>
        <w:t>2 КЛАСС</w:t>
      </w:r>
    </w:p>
    <w:tbl>
      <w:tblPr>
        <w:tblW w:w="15324"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26"/>
        <w:gridCol w:w="5519"/>
        <w:gridCol w:w="1134"/>
        <w:gridCol w:w="1843"/>
        <w:gridCol w:w="1984"/>
        <w:gridCol w:w="4318"/>
      </w:tblGrid>
      <w:tr w:rsidR="00AA0E53" w:rsidRPr="00052D49" w:rsidTr="004270A4">
        <w:trPr>
          <w:trHeight w:val="217"/>
        </w:trPr>
        <w:tc>
          <w:tcPr>
            <w:tcW w:w="526"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w:t>
            </w:r>
            <w:r w:rsidRPr="00052D49">
              <w:rPr>
                <w:rFonts w:ascii="Times New Roman" w:eastAsia="Times New Roman" w:hAnsi="Times New Roman" w:cs="Times New Roman"/>
                <w:b/>
                <w:bCs/>
                <w:sz w:val="24"/>
                <w:szCs w:val="24"/>
                <w:lang w:eastAsia="ru-RU"/>
              </w:rPr>
              <w:br/>
              <w:t>п/п</w:t>
            </w:r>
          </w:p>
        </w:tc>
        <w:tc>
          <w:tcPr>
            <w:tcW w:w="5519"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Наименование разделов и тем программы</w:t>
            </w:r>
          </w:p>
        </w:tc>
        <w:tc>
          <w:tcPr>
            <w:tcW w:w="4961"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Количество часов</w:t>
            </w:r>
          </w:p>
        </w:tc>
        <w:tc>
          <w:tcPr>
            <w:tcW w:w="431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Электронные (цифровые) образовательные ресурсы</w:t>
            </w:r>
          </w:p>
        </w:tc>
      </w:tr>
      <w:tr w:rsidR="00AA0E53" w:rsidRPr="00052D49" w:rsidTr="004270A4">
        <w:trPr>
          <w:trHeight w:val="217"/>
        </w:trPr>
        <w:tc>
          <w:tcPr>
            <w:tcW w:w="526"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5519"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контрольные работы</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практические работы</w:t>
            </w:r>
          </w:p>
        </w:tc>
        <w:tc>
          <w:tcPr>
            <w:tcW w:w="4318"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r>
      <w:tr w:rsidR="00AA0E53" w:rsidRPr="00052D49" w:rsidTr="004270A4">
        <w:trPr>
          <w:trHeight w:val="217"/>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Русский язык: прошлое и настоящее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10</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B42E53" w:rsidP="004270A4">
            <w:pPr>
              <w:rPr>
                <w:sz w:val="24"/>
                <w:szCs w:val="24"/>
              </w:rPr>
            </w:pPr>
            <w:hyperlink r:id="rId10" w:history="1">
              <w:r w:rsidR="00AA0E53" w:rsidRPr="00052D49">
                <w:rPr>
                  <w:rStyle w:val="a8"/>
                  <w:rFonts w:ascii="Times New Roman" w:eastAsia="Times New Roman" w:hAnsi="Times New Roman" w:cs="Times New Roman"/>
                  <w:sz w:val="24"/>
                  <w:szCs w:val="24"/>
                  <w:lang w:eastAsia="ru-RU"/>
                </w:rPr>
                <w:t>https://infourok.ru/biblioteka/rodnoj-yazyk/klass-1/type-55</w:t>
              </w:r>
            </w:hyperlink>
          </w:p>
        </w:tc>
      </w:tr>
      <w:tr w:rsidR="00AA0E53" w:rsidRPr="00052D49" w:rsidTr="004270A4">
        <w:trPr>
          <w:trHeight w:val="217"/>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Язык в действии</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13</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43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B42E53" w:rsidP="004270A4">
            <w:pPr>
              <w:rPr>
                <w:sz w:val="24"/>
                <w:szCs w:val="24"/>
              </w:rPr>
            </w:pPr>
            <w:hyperlink r:id="rId11" w:history="1">
              <w:r w:rsidR="00AA0E53" w:rsidRPr="00052D49">
                <w:rPr>
                  <w:rStyle w:val="a8"/>
                  <w:rFonts w:ascii="Times New Roman" w:hAnsi="Times New Roman" w:cs="Times New Roman"/>
                  <w:sz w:val="24"/>
                  <w:szCs w:val="24"/>
                </w:rPr>
                <w:t>https://infourok.ru/biblioteka/rodnoj-yazyk/klass-1/type-55</w:t>
              </w:r>
            </w:hyperlink>
          </w:p>
        </w:tc>
      </w:tr>
      <w:tr w:rsidR="00AA0E53" w:rsidRPr="00052D49" w:rsidTr="004270A4">
        <w:trPr>
          <w:trHeight w:val="217"/>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Секреты речи и текста</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11</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B42E53" w:rsidP="004270A4">
            <w:pPr>
              <w:rPr>
                <w:sz w:val="24"/>
                <w:szCs w:val="24"/>
              </w:rPr>
            </w:pPr>
            <w:hyperlink r:id="rId12" w:history="1">
              <w:r w:rsidR="00AA0E53" w:rsidRPr="00052D49">
                <w:rPr>
                  <w:rStyle w:val="a8"/>
                  <w:rFonts w:ascii="Times New Roman" w:hAnsi="Times New Roman" w:cs="Times New Roman"/>
                  <w:sz w:val="24"/>
                  <w:szCs w:val="24"/>
                </w:rPr>
                <w:t>https://infourok.ru/biblioteka/rodnoj-yazyk/klass-1/type-55</w:t>
              </w:r>
            </w:hyperlink>
            <w:r w:rsidR="00AA0E53" w:rsidRPr="00052D49">
              <w:rPr>
                <w:rStyle w:val="fontstyle21"/>
                <w:rFonts w:ascii="Times New Roman" w:hAnsi="Times New Roman" w:cs="Times New Roman"/>
                <w:sz w:val="24"/>
                <w:szCs w:val="24"/>
              </w:rPr>
              <w:t xml:space="preserve"> </w:t>
            </w:r>
          </w:p>
        </w:tc>
      </w:tr>
      <w:tr w:rsidR="00AA0E53" w:rsidRPr="00052D49" w:rsidTr="004270A4">
        <w:trPr>
          <w:trHeight w:val="433"/>
        </w:trPr>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34</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1</w:t>
            </w:r>
          </w:p>
        </w:tc>
        <w:tc>
          <w:tcPr>
            <w:tcW w:w="43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w:t>
            </w:r>
          </w:p>
        </w:tc>
      </w:tr>
    </w:tbl>
    <w:p w:rsidR="00AA0E53" w:rsidRPr="00AC2A54"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Pr="00AC2A54"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3 КЛАСС</w:t>
      </w:r>
    </w:p>
    <w:tbl>
      <w:tblPr>
        <w:tblW w:w="15400"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42"/>
        <w:gridCol w:w="5503"/>
        <w:gridCol w:w="1134"/>
        <w:gridCol w:w="1843"/>
        <w:gridCol w:w="1984"/>
        <w:gridCol w:w="4394"/>
      </w:tblGrid>
      <w:tr w:rsidR="00AA0E53" w:rsidRPr="00052D49" w:rsidTr="004270A4">
        <w:trPr>
          <w:trHeight w:val="145"/>
        </w:trPr>
        <w:tc>
          <w:tcPr>
            <w:tcW w:w="542"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w:t>
            </w:r>
            <w:r w:rsidRPr="00052D49">
              <w:rPr>
                <w:rFonts w:ascii="Times New Roman" w:eastAsia="Times New Roman" w:hAnsi="Times New Roman" w:cs="Times New Roman"/>
                <w:b/>
                <w:bCs/>
                <w:sz w:val="24"/>
                <w:szCs w:val="24"/>
                <w:lang w:eastAsia="ru-RU"/>
              </w:rPr>
              <w:br/>
              <w:t>п/п</w:t>
            </w:r>
          </w:p>
        </w:tc>
        <w:tc>
          <w:tcPr>
            <w:tcW w:w="5503"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Наименование разделов и тем программы</w:t>
            </w:r>
          </w:p>
        </w:tc>
        <w:tc>
          <w:tcPr>
            <w:tcW w:w="4961"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Количество часов</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Электронные (цифровые) образовательные ресурсы</w:t>
            </w:r>
          </w:p>
        </w:tc>
      </w:tr>
      <w:tr w:rsidR="00AA0E53" w:rsidRPr="00052D49" w:rsidTr="004270A4">
        <w:trPr>
          <w:trHeight w:val="145"/>
        </w:trPr>
        <w:tc>
          <w:tcPr>
            <w:tcW w:w="542"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5503"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контрольные работы</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практические работы</w:t>
            </w:r>
          </w:p>
        </w:tc>
        <w:tc>
          <w:tcPr>
            <w:tcW w:w="4394" w:type="dxa"/>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r>
      <w:tr w:rsidR="00AA0E53" w:rsidRPr="00052D49" w:rsidTr="004270A4">
        <w:trPr>
          <w:trHeight w:val="145"/>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55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Русский язык: прошлое и настоящее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12</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B42E53" w:rsidP="004270A4">
            <w:pPr>
              <w:rPr>
                <w:rFonts w:ascii="Times New Roman" w:hAnsi="Times New Roman" w:cs="Times New Roman"/>
                <w:sz w:val="24"/>
                <w:szCs w:val="24"/>
              </w:rPr>
            </w:pPr>
            <w:hyperlink r:id="rId13" w:tgtFrame="_blank" w:history="1">
              <w:r w:rsidR="00AA0E53" w:rsidRPr="00052D49">
                <w:rPr>
                  <w:rStyle w:val="a8"/>
                  <w:rFonts w:ascii="Times New Roman" w:hAnsi="Times New Roman" w:cs="Times New Roman"/>
                  <w:color w:val="800080"/>
                  <w:sz w:val="24"/>
                  <w:szCs w:val="24"/>
                  <w:shd w:val="clear" w:color="auto" w:fill="FFFFFF"/>
                </w:rPr>
                <w:t>http://www.gramma.ru</w:t>
              </w:r>
            </w:hyperlink>
          </w:p>
        </w:tc>
      </w:tr>
      <w:tr w:rsidR="00AA0E53" w:rsidRPr="00052D49" w:rsidTr="004270A4">
        <w:trPr>
          <w:trHeight w:val="513"/>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55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Язык в действии</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12</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B42E53" w:rsidP="004270A4">
            <w:pPr>
              <w:rPr>
                <w:rFonts w:ascii="Times New Roman" w:hAnsi="Times New Roman" w:cs="Times New Roman"/>
                <w:sz w:val="24"/>
                <w:szCs w:val="24"/>
              </w:rPr>
            </w:pPr>
            <w:hyperlink r:id="rId14"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rPr>
          <w:trHeight w:val="508"/>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w:t>
            </w:r>
          </w:p>
        </w:tc>
        <w:tc>
          <w:tcPr>
            <w:tcW w:w="55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Секреты речи и текста</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10</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B42E53" w:rsidP="004270A4">
            <w:pPr>
              <w:rPr>
                <w:rFonts w:ascii="Times New Roman" w:hAnsi="Times New Roman" w:cs="Times New Roman"/>
                <w:sz w:val="24"/>
                <w:szCs w:val="24"/>
              </w:rPr>
            </w:pPr>
            <w:hyperlink r:id="rId15"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rPr>
          <w:trHeight w:val="289"/>
        </w:trPr>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34</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0</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w:t>
            </w:r>
          </w:p>
        </w:tc>
      </w:tr>
    </w:tbl>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4 КЛАСС</w:t>
      </w:r>
    </w:p>
    <w:tbl>
      <w:tblPr>
        <w:tblW w:w="154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5"/>
        <w:gridCol w:w="5171"/>
        <w:gridCol w:w="778"/>
        <w:gridCol w:w="2582"/>
        <w:gridCol w:w="2470"/>
        <w:gridCol w:w="3844"/>
      </w:tblGrid>
      <w:tr w:rsidR="00AA0E53" w:rsidRPr="00AC2A54" w:rsidTr="004270A4">
        <w:trPr>
          <w:trHeight w:val="143"/>
        </w:trPr>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w:t>
            </w:r>
            <w:r w:rsidRPr="00AC2A54">
              <w:rPr>
                <w:rFonts w:ascii="Times New Roman" w:eastAsia="Times New Roman" w:hAnsi="Times New Roman" w:cs="Times New Roman"/>
                <w:b/>
                <w:bCs/>
                <w:sz w:val="24"/>
                <w:szCs w:val="24"/>
                <w:lang w:eastAsia="ru-RU"/>
              </w:rPr>
              <w:br/>
              <w:t>п/п</w:t>
            </w:r>
          </w:p>
        </w:tc>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Наименование разделов и тем программы</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Количество часов</w:t>
            </w:r>
          </w:p>
        </w:tc>
        <w:tc>
          <w:tcPr>
            <w:tcW w:w="3844"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Электронные (цифровые) образовательные ресурсы</w:t>
            </w:r>
          </w:p>
        </w:tc>
      </w:tr>
      <w:tr w:rsidR="00AA0E53" w:rsidRPr="00AC2A54" w:rsidTr="004270A4">
        <w:trPr>
          <w:trHeight w:val="14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всего</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контрольные работы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практические работы</w:t>
            </w:r>
          </w:p>
        </w:tc>
        <w:tc>
          <w:tcPr>
            <w:tcW w:w="3844"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r>
      <w:tr w:rsidR="00AA0E53" w:rsidRPr="00AC2A54" w:rsidTr="004270A4">
        <w:trPr>
          <w:trHeight w:val="666"/>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Раздел 1. Русский язык: прошлое и настоящее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4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38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Default="00B42E53" w:rsidP="004270A4">
            <w:hyperlink r:id="rId16" w:history="1">
              <w:r w:rsidR="00AA0E53" w:rsidRPr="00363864">
                <w:rPr>
                  <w:rStyle w:val="a8"/>
                </w:rPr>
                <w:t>https://infourok.ru/</w:t>
              </w:r>
            </w:hyperlink>
          </w:p>
        </w:tc>
      </w:tr>
      <w:tr w:rsidR="00AA0E53" w:rsidRPr="00AC2A54" w:rsidTr="004270A4">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Раздел 2. Язык в действии</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24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38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Default="00B42E53" w:rsidP="004270A4">
            <w:hyperlink r:id="rId17" w:history="1">
              <w:r w:rsidR="00AA0E53" w:rsidRPr="00363864">
                <w:rPr>
                  <w:rStyle w:val="a8"/>
                </w:rPr>
                <w:t>https://infourok.ru/</w:t>
              </w:r>
            </w:hyperlink>
          </w:p>
        </w:tc>
      </w:tr>
      <w:tr w:rsidR="00AA0E53" w:rsidRPr="00AC2A54" w:rsidTr="004270A4">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Раздел 3. Секреты речи и текста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4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38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Default="00B42E53" w:rsidP="004270A4">
            <w:pPr>
              <w:spacing w:after="0"/>
              <w:rPr>
                <w:rStyle w:val="a8"/>
                <w:rFonts w:ascii="Arial" w:hAnsi="Arial" w:cs="Arial"/>
                <w:color w:val="800080"/>
                <w:shd w:val="clear" w:color="auto" w:fill="FFFFFF"/>
              </w:rPr>
            </w:pPr>
            <w:hyperlink r:id="rId18" w:tgtFrame="_blank" w:history="1">
              <w:r w:rsidR="00AA0E53" w:rsidRPr="003B1000">
                <w:rPr>
                  <w:rStyle w:val="a8"/>
                  <w:rFonts w:ascii="Arial" w:hAnsi="Arial" w:cs="Arial"/>
                  <w:color w:val="800080"/>
                  <w:shd w:val="clear" w:color="auto" w:fill="FFFFFF"/>
                </w:rPr>
                <w:t>http://dic.academic.ru</w:t>
              </w:r>
            </w:hyperlink>
          </w:p>
          <w:p w:rsidR="00AA0E53" w:rsidRDefault="00B42E53" w:rsidP="004270A4">
            <w:hyperlink r:id="rId19" w:history="1">
              <w:r w:rsidR="00AA0E53" w:rsidRPr="00363864">
                <w:rPr>
                  <w:rStyle w:val="a8"/>
                </w:rPr>
                <w:t>https://infourok.ru/</w:t>
              </w:r>
            </w:hyperlink>
          </w:p>
        </w:tc>
      </w:tr>
      <w:tr w:rsidR="00AA0E53" w:rsidRPr="00AC2A54" w:rsidTr="004270A4">
        <w:trPr>
          <w:trHeight w:val="302"/>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ОБЩЕЕ КОЛИЧЕСТВО ЧАСОВ ПО ПРОГРАММЕ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4A1949">
              <w:rPr>
                <w:rFonts w:ascii="Times New Roman" w:eastAsia="Times New Roman" w:hAnsi="Times New Roman" w:cs="Times New Roman"/>
                <w:sz w:val="24"/>
                <w:szCs w:val="24"/>
                <w:lang w:eastAsia="ru-RU"/>
              </w:rPr>
              <w:t>17</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31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 </w:t>
            </w:r>
          </w:p>
        </w:tc>
      </w:tr>
    </w:tbl>
    <w:p w:rsidR="00AA0E53" w:rsidRDefault="00AA0E53" w:rsidP="00AA0E53">
      <w:pPr>
        <w:rPr>
          <w:rFonts w:ascii="LiberationSerif" w:eastAsia="Times New Roman" w:hAnsi="LiberationSerif" w:cs="Times New Roman"/>
          <w:lang w:eastAsia="ru-RU"/>
        </w:rPr>
      </w:pPr>
    </w:p>
    <w:p w:rsidR="00AA0E53" w:rsidRDefault="00AA0E53" w:rsidP="00AA0E53">
      <w:pPr>
        <w:rPr>
          <w:rFonts w:ascii="LiberationSerif" w:eastAsia="Times New Roman" w:hAnsi="LiberationSerif" w:cs="Times New Roman"/>
          <w:lang w:eastAsia="ru-RU"/>
        </w:rPr>
      </w:pPr>
    </w:p>
    <w:p w:rsidR="00AA0E53" w:rsidRPr="005A4824" w:rsidRDefault="00AA0E53" w:rsidP="00AA0E53">
      <w:pPr>
        <w:rPr>
          <w:rFonts w:ascii="LiberationSerif" w:eastAsia="Times New Roman" w:hAnsi="LiberationSerif" w:cs="Times New Roman"/>
          <w:lang w:eastAsia="ru-RU"/>
        </w:rPr>
        <w:sectPr w:rsidR="00AA0E53" w:rsidRPr="005A4824" w:rsidSect="003B4FE4">
          <w:pgSz w:w="16838" w:h="11906" w:orient="landscape"/>
          <w:pgMar w:top="851" w:right="1134" w:bottom="1701" w:left="1134" w:header="709" w:footer="709" w:gutter="0"/>
          <w:cols w:space="708"/>
          <w:docGrid w:linePitch="360"/>
        </w:sect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Pr>
          <w:rFonts w:ascii="LiberationSerif" w:eastAsia="Times New Roman" w:hAnsi="LiberationSerif" w:cs="Times New Roman"/>
          <w:b/>
          <w:bCs/>
          <w:caps/>
          <w:lang w:eastAsia="ru-RU"/>
        </w:rPr>
        <w:lastRenderedPageBreak/>
        <w:t>ПОУРОЧНОЕ ПЛАНИРОВАНИЕ</w:t>
      </w:r>
    </w:p>
    <w:p w:rsidR="00AA0E53" w:rsidRPr="00AC2A54"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1 КЛАСС</w:t>
      </w:r>
    </w:p>
    <w:tbl>
      <w:tblPr>
        <w:tblW w:w="1582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58"/>
        <w:gridCol w:w="5670"/>
        <w:gridCol w:w="851"/>
        <w:gridCol w:w="1701"/>
        <w:gridCol w:w="1701"/>
        <w:gridCol w:w="1276"/>
        <w:gridCol w:w="3969"/>
      </w:tblGrid>
      <w:tr w:rsidR="00AA0E53" w:rsidRPr="00AC2A54" w:rsidTr="004270A4">
        <w:tc>
          <w:tcPr>
            <w:tcW w:w="65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w:t>
            </w:r>
            <w:r w:rsidRPr="00AC2A54">
              <w:rPr>
                <w:rFonts w:ascii="Times New Roman" w:eastAsia="Times New Roman" w:hAnsi="Times New Roman" w:cs="Times New Roman"/>
                <w:b/>
                <w:bCs/>
                <w:sz w:val="24"/>
                <w:szCs w:val="24"/>
                <w:lang w:eastAsia="ru-RU"/>
              </w:rPr>
              <w:br/>
              <w:t>п/п</w:t>
            </w:r>
          </w:p>
        </w:tc>
        <w:tc>
          <w:tcPr>
            <w:tcW w:w="5670"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center"/>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Тема урока</w:t>
            </w:r>
          </w:p>
        </w:tc>
        <w:tc>
          <w:tcPr>
            <w:tcW w:w="4253"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Количество часов</w:t>
            </w:r>
          </w:p>
        </w:tc>
        <w:tc>
          <w:tcPr>
            <w:tcW w:w="1276" w:type="dxa"/>
            <w:vMerge w:val="restart"/>
            <w:tcBorders>
              <w:top w:val="single" w:sz="6" w:space="0" w:color="000000"/>
              <w:left w:val="single" w:sz="6" w:space="0" w:color="000000"/>
              <w:right w:val="single" w:sz="4" w:space="0" w:color="auto"/>
            </w:tcBorders>
            <w:tcMar>
              <w:top w:w="91" w:type="dxa"/>
              <w:left w:w="91" w:type="dxa"/>
              <w:bottom w:w="91" w:type="dxa"/>
              <w:right w:w="91" w:type="dxa"/>
            </w:tcMar>
            <w:hideMark/>
          </w:tcPr>
          <w:p w:rsidR="00AA0E53" w:rsidRDefault="00AA0E53" w:rsidP="004270A4">
            <w:pPr>
              <w:spacing w:after="0" w:line="240" w:lineRule="auto"/>
            </w:pPr>
            <w:r>
              <w:rPr>
                <w:rFonts w:ascii="Times New Roman" w:hAnsi="Times New Roman"/>
                <w:b/>
                <w:color w:val="000000"/>
                <w:sz w:val="24"/>
              </w:rPr>
              <w:t xml:space="preserve">Дата изучения </w:t>
            </w:r>
          </w:p>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3969" w:type="dxa"/>
            <w:vMerge w:val="restart"/>
            <w:tcBorders>
              <w:top w:val="single" w:sz="6" w:space="0" w:color="000000"/>
              <w:left w:val="single" w:sz="4" w:space="0" w:color="auto"/>
              <w:right w:val="single" w:sz="6" w:space="0" w:color="000000"/>
            </w:tcBorders>
          </w:tcPr>
          <w:p w:rsidR="00AA0E53" w:rsidRDefault="00AA0E53" w:rsidP="004270A4">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r>
      <w:tr w:rsidR="00AA0E53" w:rsidRPr="00AC2A54" w:rsidTr="004270A4">
        <w:tc>
          <w:tcPr>
            <w:tcW w:w="658"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5670"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всего</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практические работы</w:t>
            </w:r>
          </w:p>
        </w:tc>
        <w:tc>
          <w:tcPr>
            <w:tcW w:w="1276" w:type="dxa"/>
            <w:vMerge/>
            <w:tcBorders>
              <w:left w:val="single" w:sz="6" w:space="0" w:color="000000"/>
              <w:bottom w:val="single" w:sz="6" w:space="0" w:color="000000"/>
              <w:right w:val="single" w:sz="4" w:space="0" w:color="auto"/>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3969" w:type="dxa"/>
            <w:vMerge/>
            <w:tcBorders>
              <w:left w:val="single" w:sz="4" w:space="0" w:color="auto"/>
              <w:bottom w:val="single" w:sz="6" w:space="0" w:color="000000"/>
              <w:right w:val="single" w:sz="6" w:space="0" w:color="000000"/>
            </w:tcBorders>
            <w:vAlign w:val="center"/>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Как люди общаются друг с другом</w:t>
            </w:r>
            <w:r>
              <w:rPr>
                <w:rFonts w:ascii="Times New Roman" w:hAnsi="Times New Roman" w:cs="Times New Roman"/>
                <w:sz w:val="24"/>
                <w:szCs w:val="24"/>
              </w:rPr>
              <w:t>.</w:t>
            </w:r>
            <w:r w:rsidRPr="00C51D10">
              <w:rPr>
                <w:rFonts w:ascii="Times New Roman" w:eastAsia="Times New Roman" w:hAnsi="Times New Roman" w:cs="Times New Roman"/>
                <w:sz w:val="24"/>
                <w:szCs w:val="24"/>
                <w:lang w:eastAsia="ru-RU"/>
              </w:rPr>
              <w:t xml:space="preserve"> Общение. Устная и письменная речь.</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20"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Вежливые слова</w:t>
            </w:r>
            <w:r>
              <w:rPr>
                <w:rFonts w:ascii="Times New Roman" w:hAnsi="Times New Roman" w:cs="Times New Roman"/>
                <w:sz w:val="24"/>
                <w:szCs w:val="24"/>
              </w:rPr>
              <w:t>.</w:t>
            </w:r>
            <w:r w:rsidRPr="00C51D10">
              <w:rPr>
                <w:rFonts w:ascii="Times New Roman" w:eastAsia="Times New Roman" w:hAnsi="Times New Roman" w:cs="Times New Roman"/>
                <w:sz w:val="24"/>
                <w:szCs w:val="24"/>
                <w:lang w:eastAsia="ru-RU"/>
              </w:rPr>
              <w:t xml:space="preserve"> Стандартные обороты речи для участия в диалоге</w:t>
            </w:r>
            <w:r>
              <w:rPr>
                <w:rFonts w:ascii="Times New Roman" w:eastAsia="Times New Roman" w:hAnsi="Times New Roman" w:cs="Times New Roman"/>
                <w:sz w:val="24"/>
                <w:szCs w:val="24"/>
                <w:lang w:eastAsia="ru-RU"/>
              </w:rPr>
              <w:t>.</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21"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Как люди приветствуют друг друга. Секреты диалога: учимся разговаривать друг с другом и со взрослыми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tabs>
                <w:tab w:val="left" w:pos="212"/>
                <w:tab w:val="center" w:pos="286"/>
              </w:tabs>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22"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Секреты диалога: учимся разговаривать друг с другом и со взрослыми.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23"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Зачем людям имена. </w:t>
            </w:r>
            <w:r w:rsidRPr="00C51D10">
              <w:rPr>
                <w:rFonts w:ascii="Times New Roman" w:eastAsia="Times New Roman" w:hAnsi="Times New Roman" w:cs="Times New Roman"/>
                <w:sz w:val="24"/>
                <w:szCs w:val="24"/>
                <w:lang w:eastAsia="ru-RU"/>
              </w:rPr>
              <w:t>Имена в малых жанрах фольклора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24"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Имена в малых жанрах фольклора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25"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Спрашиваем и отвечаем. </w:t>
            </w:r>
            <w:r w:rsidRPr="00C51D10">
              <w:rPr>
                <w:rFonts w:ascii="Times New Roman" w:eastAsia="Times New Roman" w:hAnsi="Times New Roman" w:cs="Times New Roman"/>
                <w:sz w:val="24"/>
                <w:szCs w:val="24"/>
                <w:lang w:eastAsia="ru-RU"/>
              </w:rPr>
              <w:t>Цели и виды вопросов: вопрос-уточнение, вопрос как запрос на новое содержание.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26"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Цели и виды вопросов: вопрос-уточнение, вопрос как запрос на новое содержание.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vAlign w:val="bottom"/>
            <w:hideMark/>
          </w:tcPr>
          <w:p w:rsidR="00AA0E53" w:rsidRPr="00C96AD1" w:rsidRDefault="00AA0E53" w:rsidP="004270A4">
            <w:pPr>
              <w:pStyle w:val="aa"/>
              <w:shd w:val="clear" w:color="auto" w:fill="auto"/>
              <w:spacing w:line="240" w:lineRule="auto"/>
              <w:ind w:firstLine="0"/>
              <w:jc w:val="center"/>
            </w:pPr>
          </w:p>
        </w:tc>
        <w:tc>
          <w:tcPr>
            <w:tcW w:w="3969" w:type="dxa"/>
            <w:tcBorders>
              <w:top w:val="single" w:sz="6" w:space="0" w:color="000000"/>
              <w:left w:val="single" w:sz="4" w:space="0" w:color="auto"/>
              <w:bottom w:val="single" w:sz="6" w:space="0" w:color="000000"/>
              <w:right w:val="single" w:sz="6" w:space="0" w:color="000000"/>
            </w:tcBorders>
            <w:vAlign w:val="bottom"/>
          </w:tcPr>
          <w:p w:rsidR="00AA0E53" w:rsidRPr="00C96AD1" w:rsidRDefault="00B42E53" w:rsidP="004270A4">
            <w:pPr>
              <w:pStyle w:val="aa"/>
              <w:shd w:val="clear" w:color="auto" w:fill="auto"/>
              <w:spacing w:line="240" w:lineRule="auto"/>
              <w:ind w:firstLine="0"/>
              <w:jc w:val="center"/>
            </w:pPr>
            <w:hyperlink r:id="rId27" w:tgtFrame="_blank" w:history="1">
              <w:r w:rsidR="00AA0E53" w:rsidRPr="00DF4E01">
                <w:rPr>
                  <w:rStyle w:val="a8"/>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Выделяем голосом важные слова</w:t>
            </w:r>
            <w:r w:rsidRPr="00C51D10">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C51D10">
              <w:rPr>
                <w:rFonts w:ascii="Times New Roman" w:eastAsia="Times New Roman" w:hAnsi="Times New Roman" w:cs="Times New Roman"/>
                <w:sz w:val="24"/>
                <w:szCs w:val="24"/>
                <w:lang w:eastAsia="ru-RU"/>
              </w:rPr>
              <w:t>Роль логического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28"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Роль логического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Как можно играть звуками. </w:t>
            </w:r>
            <w:r w:rsidRPr="00C51D10">
              <w:rPr>
                <w:rFonts w:ascii="Times New Roman" w:eastAsia="Times New Roman" w:hAnsi="Times New Roman" w:cs="Times New Roman"/>
                <w:sz w:val="24"/>
                <w:szCs w:val="24"/>
                <w:lang w:eastAsia="ru-RU"/>
              </w:rPr>
              <w:t>Звукопись в стихотворном художественном тексте.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lastRenderedPageBreak/>
              <w:t>12.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Где поставить ударение. 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color w:val="000000"/>
                <w:sz w:val="24"/>
                <w:szCs w:val="24"/>
                <w:lang w:bidi="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color w:val="000000"/>
                <w:sz w:val="24"/>
                <w:szCs w:val="24"/>
                <w:lang w:bidi="ru-RU"/>
              </w:rPr>
            </w:pPr>
            <w:hyperlink r:id="rId29"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rPr>
          <w:trHeight w:val="1130"/>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hAnsi="Times New Roman" w:cs="Times New Roman"/>
                <w:color w:val="000000"/>
                <w:sz w:val="24"/>
                <w:szCs w:val="24"/>
                <w:lang w:bidi="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hAnsi="Times New Roman" w:cs="Times New Roman"/>
                <w:color w:val="000000"/>
                <w:sz w:val="24"/>
                <w:szCs w:val="24"/>
                <w:lang w:bidi="ru-RU"/>
              </w:rPr>
            </w:pPr>
            <w:hyperlink r:id="rId30"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hAnsi="Times New Roman" w:cs="Times New Roman"/>
                <w:color w:val="000000"/>
                <w:sz w:val="24"/>
                <w:szCs w:val="24"/>
                <w:lang w:bidi="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hAnsi="Times New Roman" w:cs="Times New Roman"/>
                <w:color w:val="000000"/>
                <w:sz w:val="24"/>
                <w:szCs w:val="24"/>
                <w:lang w:bidi="ru-RU"/>
              </w:rPr>
            </w:pPr>
            <w:hyperlink r:id="rId31"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32"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Как сочетаются слова. </w:t>
            </w:r>
            <w:r w:rsidRPr="00C51D10">
              <w:rPr>
                <w:rFonts w:ascii="Times New Roman" w:eastAsia="Times New Roman" w:hAnsi="Times New Roman" w:cs="Times New Roman"/>
                <w:sz w:val="24"/>
                <w:szCs w:val="24"/>
                <w:lang w:eastAsia="ru-RU"/>
              </w:rPr>
              <w:t>Наблюдение за сочетаемостью слов: пропедевтическая работа по предупреждению ошибок в сочетаемости слов.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vAlign w:val="bottom"/>
            <w:hideMark/>
          </w:tcPr>
          <w:p w:rsidR="00AA0E53" w:rsidRPr="00C96AD1" w:rsidRDefault="00AA0E53" w:rsidP="004270A4">
            <w:pPr>
              <w:pStyle w:val="aa"/>
              <w:shd w:val="clear" w:color="auto" w:fill="auto"/>
              <w:spacing w:line="240" w:lineRule="auto"/>
              <w:ind w:firstLine="0"/>
              <w:jc w:val="center"/>
            </w:pPr>
          </w:p>
        </w:tc>
        <w:tc>
          <w:tcPr>
            <w:tcW w:w="3969" w:type="dxa"/>
            <w:tcBorders>
              <w:top w:val="single" w:sz="6" w:space="0" w:color="000000"/>
              <w:left w:val="single" w:sz="4" w:space="0" w:color="auto"/>
              <w:bottom w:val="single" w:sz="6" w:space="0" w:color="000000"/>
              <w:right w:val="single" w:sz="6" w:space="0" w:color="000000"/>
            </w:tcBorders>
            <w:vAlign w:val="bottom"/>
          </w:tcPr>
          <w:p w:rsidR="00AA0E53" w:rsidRPr="00C96AD1" w:rsidRDefault="00AA0E53" w:rsidP="004270A4">
            <w:pPr>
              <w:pStyle w:val="aa"/>
              <w:shd w:val="clear" w:color="auto" w:fill="auto"/>
              <w:spacing w:line="240" w:lineRule="auto"/>
              <w:ind w:firstLine="0"/>
              <w:jc w:val="cente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Как писали в старину</w:t>
            </w:r>
            <w:r w:rsidRPr="00C51D10">
              <w:rPr>
                <w:rFonts w:ascii="Times New Roman" w:eastAsia="Times New Roman" w:hAnsi="Times New Roman" w:cs="Times New Roman"/>
                <w:sz w:val="24"/>
                <w:szCs w:val="24"/>
                <w:lang w:eastAsia="ru-RU"/>
              </w:rPr>
              <w:t>.</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33" w:history="1">
              <w:r w:rsidR="00AA0E53" w:rsidRPr="008E5A8B">
                <w:rPr>
                  <w:rStyle w:val="a8"/>
                  <w:rFonts w:ascii="Times New Roman" w:eastAsia="Times New Roman" w:hAnsi="Times New Roman" w:cs="Times New Roman"/>
                  <w:sz w:val="24"/>
                  <w:szCs w:val="24"/>
                  <w:lang w:eastAsia="ru-RU"/>
                </w:rPr>
                <w:t>https://nsportal.ru/nachalnaya-shkola/chtenie/2020/09/06/prezentatsiya-uroka-kak-pisali-v-starinu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Сведения об истории русской письменности</w:t>
            </w:r>
            <w:r>
              <w:rPr>
                <w:rFonts w:ascii="Times New Roman" w:eastAsia="Times New Roman" w:hAnsi="Times New Roman" w:cs="Times New Roman"/>
                <w:sz w:val="24"/>
                <w:szCs w:val="24"/>
                <w:lang w:eastAsia="ru-RU"/>
              </w:rPr>
              <w:t xml:space="preserve">. </w:t>
            </w:r>
            <w:r w:rsidRPr="00C51D10">
              <w:rPr>
                <w:rFonts w:ascii="Times New Roman" w:eastAsia="Times New Roman" w:hAnsi="Times New Roman" w:cs="Times New Roman"/>
                <w:sz w:val="24"/>
                <w:szCs w:val="24"/>
                <w:lang w:eastAsia="ru-RU"/>
              </w:rPr>
              <w:t>Особенности оформления книг в Древней Руси</w:t>
            </w:r>
            <w:r>
              <w:rPr>
                <w:rFonts w:ascii="Times New Roman" w:eastAsia="Times New Roman" w:hAnsi="Times New Roman" w:cs="Times New Roman"/>
                <w:sz w:val="24"/>
                <w:szCs w:val="24"/>
                <w:lang w:eastAsia="ru-RU"/>
              </w:rPr>
              <w:t>.</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C96AD1" w:rsidTr="004270A4">
        <w:trPr>
          <w:trHeight w:val="1447"/>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Pr="00C51D10">
              <w:rPr>
                <w:rFonts w:ascii="Times New Roman" w:eastAsia="Times New Roman" w:hAnsi="Times New Roman" w:cs="Times New Roman"/>
                <w:sz w:val="24"/>
                <w:szCs w:val="24"/>
                <w:lang w:eastAsia="ru-RU"/>
              </w:rPr>
              <w:t xml:space="preserve">ом в старину: что как называлось (изба, терем, хоромы, горница, светлица, светец, лучина и т.д.). Русские пословицы и поговорки, связанные с жилищем.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34" w:history="1">
              <w:r w:rsidR="00AA0E53" w:rsidRPr="008E5A8B">
                <w:rPr>
                  <w:rStyle w:val="a8"/>
                  <w:rFonts w:ascii="Times New Roman" w:hAnsi="Times New Roman" w:cs="Times New Roman"/>
                </w:rPr>
                <w:t>https://multiurok.ru/files/prezentatsiia-k-uroku-rodnogo-russkogo-iazyka-dom.html?ysclid=lmi1knn98h783988734</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Pr="00C51D10">
              <w:rPr>
                <w:rFonts w:ascii="Times New Roman" w:eastAsia="Times New Roman" w:hAnsi="Times New Roman" w:cs="Times New Roman"/>
                <w:sz w:val="24"/>
                <w:szCs w:val="24"/>
                <w:lang w:eastAsia="ru-RU"/>
              </w:rPr>
              <w:t xml:space="preserve">ом в старину: что как называлось (изба, терем, хоромы, горница, светлица, светец, лучина и т.д.). Значение устаревших слов указанной тематики. Русские пословицы и поговорки, связанные с жилищем.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35" w:tgtFrame="_blank" w:history="1">
              <w:r w:rsidR="00AA0E53" w:rsidRPr="00DF4E01">
                <w:rPr>
                  <w:rStyle w:val="a8"/>
                  <w:rFonts w:ascii="Times New Roman" w:hAnsi="Times New Roman" w:cs="Times New Roman"/>
                  <w:color w:val="800080"/>
                  <w:sz w:val="24"/>
                  <w:szCs w:val="24"/>
                  <w:shd w:val="clear" w:color="auto" w:fill="FFFFFF"/>
                </w:rPr>
                <w:t>http://rus.rusolymp.ru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lastRenderedPageBreak/>
              <w:t>21.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Pr="00C51D10">
              <w:rPr>
                <w:rFonts w:ascii="Times New Roman" w:eastAsia="Times New Roman" w:hAnsi="Times New Roman" w:cs="Times New Roman"/>
                <w:sz w:val="24"/>
                <w:szCs w:val="24"/>
                <w:lang w:eastAsia="ru-RU"/>
              </w:rPr>
              <w:t xml:space="preserve">ом в старину: что как называлось (изба, терем, хоромы, горница, светлица, светец, лучина и т.д.). Значение устаревших слов указанной тематики. Русские пословицы и поговорки, связанные с жилищем.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36" w:tgtFrame="_blank" w:history="1">
              <w:r w:rsidR="00AA0E53" w:rsidRPr="00DF4E01">
                <w:rPr>
                  <w:rStyle w:val="a8"/>
                  <w:rFonts w:ascii="Times New Roman" w:hAnsi="Times New Roman" w:cs="Times New Roman"/>
                  <w:color w:val="800080"/>
                  <w:sz w:val="24"/>
                  <w:szCs w:val="24"/>
                  <w:shd w:val="clear" w:color="auto" w:fill="FFFFFF"/>
                </w:rPr>
                <w:t>http://rus.rusolymp.ru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Pr="00C51D10">
              <w:rPr>
                <w:rFonts w:ascii="Times New Roman" w:eastAsia="Times New Roman" w:hAnsi="Times New Roman" w:cs="Times New Roman"/>
                <w:sz w:val="24"/>
                <w:szCs w:val="24"/>
                <w:lang w:eastAsia="ru-RU"/>
              </w:rPr>
              <w:t xml:space="preserve">ом в старину: что как называлось (изба, терем, хоромы, горница, светлица, светец, лучина и т.д.). Значение устаревших слов указанной тематики. Русские пословицы и поговорки, связанные с жилищем.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37" w:tgtFrame="_blank" w:history="1">
              <w:r w:rsidR="00AA0E53" w:rsidRPr="00DF4E01">
                <w:rPr>
                  <w:rStyle w:val="a8"/>
                  <w:rFonts w:ascii="Times New Roman" w:hAnsi="Times New Roman" w:cs="Times New Roman"/>
                  <w:color w:val="800080"/>
                  <w:sz w:val="24"/>
                  <w:szCs w:val="24"/>
                  <w:shd w:val="clear" w:color="auto" w:fill="FFFFFF"/>
                </w:rPr>
                <w:t>http://rus.rusolymp.ru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C51D10">
              <w:rPr>
                <w:rFonts w:ascii="Times New Roman" w:eastAsia="Times New Roman" w:hAnsi="Times New Roman" w:cs="Times New Roman"/>
                <w:sz w:val="24"/>
                <w:szCs w:val="24"/>
                <w:lang w:eastAsia="ru-RU"/>
              </w:rPr>
              <w:t xml:space="preserve">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38" w:history="1">
              <w:r w:rsidR="00AA0E53" w:rsidRPr="008E5A8B">
                <w:rPr>
                  <w:rStyle w:val="a8"/>
                  <w:rFonts w:ascii="Times New Roman" w:eastAsia="Times New Roman" w:hAnsi="Times New Roman" w:cs="Times New Roman"/>
                  <w:sz w:val="24"/>
                  <w:szCs w:val="24"/>
                  <w:lang w:eastAsia="ru-RU"/>
                </w:rPr>
                <w:t>https://infourok.ru/prezentaciya-po-russkomu-rodnomu-yazyku-v-1-klasse-na-temu-vo-chto-odevalis-v-starinu-4242145.html?ysclid=lmi1m0j4gi713972803</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C51D10">
              <w:rPr>
                <w:rFonts w:ascii="Times New Roman" w:eastAsia="Times New Roman" w:hAnsi="Times New Roman" w:cs="Times New Roman"/>
                <w:sz w:val="24"/>
                <w:szCs w:val="24"/>
                <w:lang w:eastAsia="ru-RU"/>
              </w:rPr>
              <w:t xml:space="preserve">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line="240" w:lineRule="auto"/>
              <w:jc w:val="center"/>
              <w:rPr>
                <w:rFonts w:ascii="Times New Roman" w:hAnsi="Times New Roman" w:cs="Times New Roman"/>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C51D10">
              <w:rPr>
                <w:rFonts w:ascii="Times New Roman" w:eastAsia="Times New Roman" w:hAnsi="Times New Roman" w:cs="Times New Roman"/>
                <w:sz w:val="24"/>
                <w:szCs w:val="24"/>
                <w:lang w:eastAsia="ru-RU"/>
              </w:rPr>
              <w:t xml:space="preserve">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39"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40"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41"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rPr>
          <w:trHeight w:val="1539"/>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lastRenderedPageBreak/>
              <w:t>28.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42" w:history="1">
              <w:r w:rsidR="00AA0E53" w:rsidRPr="008E5A8B">
                <w:rPr>
                  <w:rStyle w:val="a8"/>
                  <w:rFonts w:ascii="Times New Roman" w:hAnsi="Times New Roman" w:cs="Times New Roman"/>
                </w:rPr>
                <w:t>https://multiurok.ru/files/prezentatsiia-1-klass-rodnoi-russkii-iazyk-tema-sr.html?ysclid=lmi1onw3bh905863165</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43"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line="240" w:lineRule="auto"/>
              <w:jc w:val="center"/>
              <w:rPr>
                <w:rFonts w:ascii="Times New Roman" w:hAnsi="Times New Roman" w:cs="Times New Roman"/>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44"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line="240" w:lineRule="auto"/>
              <w:jc w:val="center"/>
              <w:rPr>
                <w:rFonts w:ascii="Times New Roman" w:hAnsi="Times New Roman" w:cs="Times New Roman"/>
              </w:rPr>
            </w:pPr>
            <w:hyperlink r:id="rId45"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B42E53" w:rsidP="004270A4">
            <w:pPr>
              <w:spacing w:after="0" w:line="240" w:lineRule="auto"/>
              <w:jc w:val="center"/>
              <w:rPr>
                <w:rFonts w:ascii="Times New Roman" w:eastAsia="Times New Roman" w:hAnsi="Times New Roman" w:cs="Times New Roman"/>
                <w:sz w:val="24"/>
                <w:szCs w:val="24"/>
                <w:lang w:eastAsia="ru-RU"/>
              </w:rPr>
            </w:pPr>
            <w:hyperlink r:id="rId46"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328"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33</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245" w:type="dxa"/>
            <w:gridSpan w:val="2"/>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r>
    </w:tbl>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Pr="00C96AD1"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r w:rsidRPr="00C96AD1">
        <w:rPr>
          <w:rFonts w:ascii="Times New Roman" w:eastAsia="Times New Roman" w:hAnsi="Times New Roman" w:cs="Times New Roman"/>
          <w:b/>
          <w:bCs/>
          <w:caps/>
          <w:lang w:eastAsia="ru-RU"/>
        </w:rPr>
        <w:lastRenderedPageBreak/>
        <w:t>2 КЛАСС</w:t>
      </w:r>
    </w:p>
    <w:tbl>
      <w:tblPr>
        <w:tblW w:w="1582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58"/>
        <w:gridCol w:w="6377"/>
        <w:gridCol w:w="851"/>
        <w:gridCol w:w="1701"/>
        <w:gridCol w:w="1703"/>
        <w:gridCol w:w="1417"/>
        <w:gridCol w:w="3119"/>
      </w:tblGrid>
      <w:tr w:rsidR="00AA0E53" w:rsidRPr="00661869" w:rsidTr="004270A4">
        <w:tc>
          <w:tcPr>
            <w:tcW w:w="65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br/>
            </w:r>
            <w:r w:rsidRPr="00661869">
              <w:rPr>
                <w:rFonts w:ascii="Times New Roman" w:eastAsia="Times New Roman" w:hAnsi="Times New Roman" w:cs="Times New Roman"/>
                <w:b/>
                <w:bCs/>
                <w:sz w:val="24"/>
                <w:szCs w:val="24"/>
                <w:lang w:eastAsia="ru-RU"/>
              </w:rPr>
              <w:t>п</w:t>
            </w:r>
            <w:r>
              <w:rPr>
                <w:rFonts w:ascii="Times New Roman" w:eastAsia="Times New Roman" w:hAnsi="Times New Roman" w:cs="Times New Roman"/>
                <w:b/>
                <w:bCs/>
                <w:sz w:val="24"/>
                <w:szCs w:val="24"/>
                <w:lang w:eastAsia="ru-RU"/>
              </w:rPr>
              <w:t>/п</w:t>
            </w:r>
          </w:p>
        </w:tc>
        <w:tc>
          <w:tcPr>
            <w:tcW w:w="6377"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Тема урока</w:t>
            </w:r>
          </w:p>
        </w:tc>
        <w:tc>
          <w:tcPr>
            <w:tcW w:w="4255"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Количество часов</w:t>
            </w:r>
          </w:p>
        </w:tc>
        <w:tc>
          <w:tcPr>
            <w:tcW w:w="1417" w:type="dxa"/>
            <w:vMerge w:val="restart"/>
            <w:tcBorders>
              <w:top w:val="single" w:sz="6" w:space="0" w:color="000000"/>
              <w:left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ind w:left="135"/>
              <w:rPr>
                <w:rFonts w:ascii="Times New Roman" w:hAnsi="Times New Roman" w:cs="Times New Roman"/>
                <w:sz w:val="24"/>
                <w:szCs w:val="24"/>
              </w:rPr>
            </w:pPr>
            <w:r w:rsidRPr="00661869">
              <w:rPr>
                <w:rFonts w:ascii="Times New Roman" w:hAnsi="Times New Roman" w:cs="Times New Roman"/>
                <w:b/>
                <w:color w:val="000000"/>
                <w:sz w:val="24"/>
                <w:szCs w:val="24"/>
              </w:rPr>
              <w:t xml:space="preserve">Дата изучения </w:t>
            </w:r>
          </w:p>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p>
        </w:tc>
        <w:tc>
          <w:tcPr>
            <w:tcW w:w="3119" w:type="dxa"/>
            <w:vMerge w:val="restart"/>
            <w:tcBorders>
              <w:top w:val="single" w:sz="6" w:space="0" w:color="000000"/>
              <w:left w:val="single" w:sz="4" w:space="0" w:color="auto"/>
              <w:right w:val="single" w:sz="6" w:space="0" w:color="000000"/>
            </w:tcBorders>
          </w:tcPr>
          <w:p w:rsidR="00AA0E53" w:rsidRPr="00661869" w:rsidRDefault="00AA0E53" w:rsidP="004270A4">
            <w:pPr>
              <w:spacing w:after="0" w:line="240" w:lineRule="auto"/>
              <w:ind w:left="135"/>
              <w:rPr>
                <w:rFonts w:ascii="Times New Roman" w:hAnsi="Times New Roman" w:cs="Times New Roman"/>
                <w:sz w:val="24"/>
                <w:szCs w:val="24"/>
              </w:rPr>
            </w:pPr>
            <w:r w:rsidRPr="00661869">
              <w:rPr>
                <w:rFonts w:ascii="Times New Roman" w:hAnsi="Times New Roman" w:cs="Times New Roman"/>
                <w:b/>
                <w:color w:val="000000"/>
                <w:sz w:val="24"/>
                <w:szCs w:val="24"/>
              </w:rPr>
              <w:t xml:space="preserve">Электронные цифровые образовательные ресурсы </w:t>
            </w:r>
          </w:p>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p>
        </w:tc>
      </w:tr>
      <w:tr w:rsidR="00AA0E53" w:rsidRPr="00661869" w:rsidTr="004270A4">
        <w:tc>
          <w:tcPr>
            <w:tcW w:w="658" w:type="dxa"/>
            <w:vMerge/>
            <w:tcBorders>
              <w:top w:val="single" w:sz="6" w:space="0" w:color="000000"/>
              <w:left w:val="single" w:sz="6" w:space="0" w:color="000000"/>
              <w:bottom w:val="single" w:sz="6" w:space="0" w:color="000000"/>
              <w:right w:val="single" w:sz="6" w:space="0" w:color="000000"/>
            </w:tcBorders>
            <w:vAlign w:val="cente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p>
        </w:tc>
        <w:tc>
          <w:tcPr>
            <w:tcW w:w="6377" w:type="dxa"/>
            <w:vMerge/>
            <w:tcBorders>
              <w:top w:val="single" w:sz="6" w:space="0" w:color="000000"/>
              <w:left w:val="single" w:sz="6" w:space="0" w:color="000000"/>
              <w:bottom w:val="single" w:sz="6" w:space="0" w:color="000000"/>
              <w:right w:val="single" w:sz="6" w:space="0" w:color="000000"/>
            </w:tcBorders>
            <w:vAlign w:val="cente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всего</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контрольные работы</w:t>
            </w: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практические работы</w:t>
            </w:r>
          </w:p>
        </w:tc>
        <w:tc>
          <w:tcPr>
            <w:tcW w:w="1417" w:type="dxa"/>
            <w:vMerge/>
            <w:tcBorders>
              <w:left w:val="single" w:sz="6" w:space="0" w:color="000000"/>
              <w:bottom w:val="single" w:sz="6" w:space="0" w:color="000000"/>
              <w:right w:val="single" w:sz="4" w:space="0" w:color="auto"/>
            </w:tcBorders>
            <w:vAlign w:val="cente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p>
        </w:tc>
        <w:tc>
          <w:tcPr>
            <w:tcW w:w="3119" w:type="dxa"/>
            <w:vMerge/>
            <w:tcBorders>
              <w:left w:val="single" w:sz="4" w:space="0" w:color="auto"/>
              <w:bottom w:val="single" w:sz="6" w:space="0" w:color="000000"/>
              <w:right w:val="single" w:sz="6" w:space="0" w:color="000000"/>
            </w:tcBorders>
            <w:vAlign w:val="center"/>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 xml:space="preserve">По одёжке встречают…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обозначающие предметы традиционного русского быта: как называлось то, во что раньше одевались дети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47" w:history="1">
              <w:r w:rsidR="00AA0E53" w:rsidRPr="00661869">
                <w:rPr>
                  <w:rStyle w:val="a8"/>
                  <w:rFonts w:ascii="Times New Roman" w:hAnsi="Times New Roman" w:cs="Times New Roman"/>
                  <w:sz w:val="24"/>
                  <w:szCs w:val="24"/>
                </w:rPr>
                <w:t>https://clck.ru/NQar8</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Ржаной хлебушко калачу дедушка.</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называющие то, что ели в старину: какие из них сохранились до нашего времени.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48" w:history="1">
              <w:r w:rsidR="00AA0E53" w:rsidRPr="00661869">
                <w:rPr>
                  <w:rStyle w:val="a8"/>
                  <w:rFonts w:ascii="Times New Roman" w:hAnsi="Times New Roman" w:cs="Times New Roman"/>
                  <w:sz w:val="24"/>
                  <w:szCs w:val="24"/>
                </w:rPr>
                <w:t>https://clck.ru/MiN5s</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jc w:val="both"/>
            </w:pPr>
            <w:r w:rsidRPr="00661869">
              <w:t>Если хорошие щи, так другой пищи не ищи.</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называющие то, что ели в старину: какие из них сохранились до нашего времени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49" w:history="1">
              <w:r w:rsidR="00AA0E53" w:rsidRPr="00661869">
                <w:rPr>
                  <w:rStyle w:val="a8"/>
                  <w:rFonts w:ascii="Times New Roman" w:hAnsi="Times New Roman" w:cs="Times New Roman"/>
                  <w:sz w:val="24"/>
                  <w:szCs w:val="24"/>
                </w:rPr>
                <w:t>https://clck.ru/MiN5s</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4.</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 xml:space="preserve">Каша – кормилица наша.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 xml:space="preserve">Слова, называющие то, что ели в старину: какие из них сохранились до нашего времени.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tabs>
                <w:tab w:val="center" w:pos="760"/>
              </w:tabs>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0" w:history="1">
              <w:r w:rsidR="00AA0E53" w:rsidRPr="00661869">
                <w:rPr>
                  <w:rStyle w:val="a8"/>
                  <w:rFonts w:ascii="Times New Roman" w:hAnsi="Times New Roman" w:cs="Times New Roman"/>
                  <w:sz w:val="24"/>
                  <w:szCs w:val="24"/>
                </w:rPr>
                <w:t>https://clck.ru/MiN5s</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5.</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Любишь кататься, люби и саночки возить.</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называющие детские забавы, игрушки.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1" w:history="1">
              <w:r w:rsidR="00AA0E53" w:rsidRPr="00661869">
                <w:rPr>
                  <w:rStyle w:val="a8"/>
                  <w:rFonts w:ascii="Times New Roman" w:hAnsi="Times New Roman" w:cs="Times New Roman"/>
                  <w:sz w:val="24"/>
                  <w:szCs w:val="24"/>
                </w:rPr>
                <w:t>https://clck.ru/NQarv</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rPr>
          <w:trHeight w:val="740"/>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6.</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 xml:space="preserve">Делу время, потехе час.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называющие игры и игрушки.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2" w:history="1">
              <w:r w:rsidR="00AA0E53" w:rsidRPr="00661869">
                <w:rPr>
                  <w:rStyle w:val="a8"/>
                  <w:rFonts w:ascii="Times New Roman" w:hAnsi="Times New Roman" w:cs="Times New Roman"/>
                  <w:sz w:val="24"/>
                  <w:szCs w:val="24"/>
                </w:rPr>
                <w:t>https://clck.ru/NQarv</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7.</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В решете воду не удержишь.</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обозначающие предметы традиционного русского быта – домашнюю утварь.</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3" w:history="1">
              <w:r w:rsidR="00AA0E53" w:rsidRPr="00661869">
                <w:rPr>
                  <w:rStyle w:val="a8"/>
                  <w:rFonts w:ascii="Times New Roman" w:hAnsi="Times New Roman" w:cs="Times New Roman"/>
                  <w:sz w:val="24"/>
                  <w:szCs w:val="24"/>
                </w:rPr>
                <w:t>https://clck.ru/NQasZ</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8.</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jc w:val="both"/>
            </w:pPr>
            <w:r w:rsidRPr="00661869">
              <w:t xml:space="preserve">Самовар кипит, уходить не велит.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обозначающие предметы традиционного русского быта: слова, связанные с традицией русского чаепития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4" w:history="1">
              <w:r w:rsidR="00AA0E53" w:rsidRPr="00661869">
                <w:rPr>
                  <w:rStyle w:val="a8"/>
                  <w:rFonts w:ascii="Times New Roman" w:hAnsi="Times New Roman" w:cs="Times New Roman"/>
                  <w:sz w:val="24"/>
                  <w:szCs w:val="24"/>
                </w:rPr>
                <w:t>https://clck.ru/NQatY</w:t>
              </w:r>
            </w:hyperlink>
          </w:p>
          <w:p w:rsidR="00AA0E53" w:rsidRPr="00661869" w:rsidRDefault="00B42E53" w:rsidP="004270A4">
            <w:pPr>
              <w:spacing w:after="0" w:line="240" w:lineRule="auto"/>
              <w:jc w:val="center"/>
              <w:rPr>
                <w:rFonts w:ascii="Times New Roman" w:hAnsi="Times New Roman" w:cs="Times New Roman"/>
                <w:sz w:val="24"/>
                <w:szCs w:val="24"/>
              </w:rPr>
            </w:pPr>
            <w:hyperlink r:id="rId55" w:history="1">
              <w:r w:rsidR="00AA0E53" w:rsidRPr="00661869">
                <w:rPr>
                  <w:rStyle w:val="a8"/>
                  <w:rFonts w:ascii="Times New Roman" w:hAnsi="Times New Roman" w:cs="Times New Roman"/>
                  <w:sz w:val="24"/>
                  <w:szCs w:val="24"/>
                </w:rPr>
                <w:t>https://clck.ru/NQauF</w:t>
              </w:r>
            </w:hyperlink>
          </w:p>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9.</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Проект</w:t>
            </w:r>
            <w:r w:rsidRPr="00661869">
              <w:rPr>
                <w:rFonts w:ascii="Times New Roman" w:hAnsi="Times New Roman" w:cs="Times New Roman"/>
                <w:b/>
                <w:sz w:val="24"/>
                <w:szCs w:val="24"/>
              </w:rPr>
              <w:t xml:space="preserve"> </w:t>
            </w:r>
            <w:r w:rsidRPr="00661869">
              <w:rPr>
                <w:rFonts w:ascii="Times New Roman" w:hAnsi="Times New Roman" w:cs="Times New Roman"/>
                <w:sz w:val="24"/>
                <w:szCs w:val="24"/>
              </w:rPr>
              <w:t>«Почему это так называется?», «Секреты семейной кухни».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10.</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Защита проекта</w:t>
            </w:r>
            <w:r w:rsidRPr="00661869">
              <w:rPr>
                <w:rFonts w:ascii="Times New Roman" w:hAnsi="Times New Roman" w:cs="Times New Roman"/>
                <w:b/>
                <w:sz w:val="24"/>
                <w:szCs w:val="24"/>
              </w:rPr>
              <w:t xml:space="preserve"> </w:t>
            </w:r>
            <w:r w:rsidRPr="00661869">
              <w:rPr>
                <w:rFonts w:ascii="Times New Roman" w:hAnsi="Times New Roman" w:cs="Times New Roman"/>
                <w:sz w:val="24"/>
                <w:szCs w:val="24"/>
              </w:rPr>
              <w:t>«Почему это так называется?»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r>
      <w:tr w:rsidR="00AA0E53" w:rsidRPr="00661869" w:rsidTr="004270A4">
        <w:trPr>
          <w:trHeight w:val="387"/>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lastRenderedPageBreak/>
              <w:t>11.</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jc w:val="both"/>
            </w:pPr>
            <w:r w:rsidRPr="00661869">
              <w:t xml:space="preserve">Помогает ли ударение различать слова?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6" w:history="1">
              <w:r w:rsidR="00AA0E53" w:rsidRPr="00661869">
                <w:rPr>
                  <w:rStyle w:val="a8"/>
                  <w:rFonts w:ascii="Times New Roman" w:hAnsi="Times New Roman" w:cs="Times New Roman"/>
                  <w:sz w:val="24"/>
                  <w:szCs w:val="24"/>
                </w:rPr>
                <w:t>https://clck.ru/NQaww</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12.</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jc w:val="both"/>
            </w:pPr>
            <w:r w:rsidRPr="00661869">
              <w:t xml:space="preserve">Помогает ли ударение различать слова?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7" w:history="1">
              <w:r w:rsidR="00AA0E53" w:rsidRPr="00661869">
                <w:rPr>
                  <w:rStyle w:val="a8"/>
                  <w:rFonts w:ascii="Times New Roman" w:hAnsi="Times New Roman" w:cs="Times New Roman"/>
                  <w:sz w:val="24"/>
                  <w:szCs w:val="24"/>
                </w:rPr>
                <w:t>https://clck.ru/NQay3</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13.</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Для чего нужны синонимы? Общее представление.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8" w:history="1">
              <w:r w:rsidR="00AA0E53" w:rsidRPr="00661869">
                <w:rPr>
                  <w:rStyle w:val="a8"/>
                  <w:rFonts w:ascii="Times New Roman" w:hAnsi="Times New Roman" w:cs="Times New Roman"/>
                  <w:sz w:val="24"/>
                  <w:szCs w:val="24"/>
                </w:rPr>
                <w:t>https://clck.ru/NQay3</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14.</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Для чего нужны синонимы?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59" w:history="1">
              <w:r w:rsidR="00AA0E53" w:rsidRPr="00661869">
                <w:rPr>
                  <w:rStyle w:val="a8"/>
                  <w:rFonts w:ascii="Times New Roman" w:hAnsi="Times New Roman" w:cs="Times New Roman"/>
                  <w:sz w:val="24"/>
                  <w:szCs w:val="24"/>
                </w:rPr>
                <w:t>https://clck.ru/NQay3</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15.</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Для чего нужны антонимы? Общее представление.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0" w:history="1">
              <w:r w:rsidR="00AA0E53" w:rsidRPr="00661869">
                <w:rPr>
                  <w:rStyle w:val="a8"/>
                  <w:rFonts w:ascii="Times New Roman" w:hAnsi="Times New Roman" w:cs="Times New Roman"/>
                  <w:sz w:val="24"/>
                  <w:szCs w:val="24"/>
                </w:rPr>
                <w:t>https://clck.ru/NQaz4</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16.</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Для чего нужны антонимы?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1" w:history="1">
              <w:r w:rsidR="00AA0E53" w:rsidRPr="00661869">
                <w:rPr>
                  <w:rStyle w:val="a8"/>
                  <w:rFonts w:ascii="Times New Roman" w:hAnsi="Times New Roman" w:cs="Times New Roman"/>
                  <w:sz w:val="24"/>
                  <w:szCs w:val="24"/>
                </w:rPr>
                <w:t>https://clck.ru/NQaz4</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17.</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Как появились пословицы и фразеологизмы?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2" w:history="1">
              <w:r w:rsidR="00AA0E53" w:rsidRPr="00661869">
                <w:rPr>
                  <w:rStyle w:val="a8"/>
                  <w:rFonts w:ascii="Times New Roman" w:hAnsi="Times New Roman" w:cs="Times New Roman"/>
                  <w:sz w:val="24"/>
                  <w:szCs w:val="24"/>
                </w:rPr>
                <w:t>https://clck.ru/MiNdj</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18.</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Тренировочные упражнения в определении фразеологизмов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3" w:history="1">
              <w:r w:rsidR="00AA0E53" w:rsidRPr="00661869">
                <w:rPr>
                  <w:rStyle w:val="a8"/>
                  <w:rFonts w:ascii="Times New Roman" w:hAnsi="Times New Roman" w:cs="Times New Roman"/>
                  <w:sz w:val="24"/>
                  <w:szCs w:val="24"/>
                </w:rPr>
                <w:t>https://clck.ru/MiNdj</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19.</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Как можно объяснить значение слова? Общее представление.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4" w:history="1">
              <w:r w:rsidR="00AA0E53" w:rsidRPr="00661869">
                <w:rPr>
                  <w:rStyle w:val="a8"/>
                  <w:rFonts w:ascii="Times New Roman" w:hAnsi="Times New Roman" w:cs="Times New Roman"/>
                  <w:sz w:val="24"/>
                  <w:szCs w:val="24"/>
                </w:rPr>
                <w:t>https://clck.ru/NQazk</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20.</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Как можно объяснить значение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5" w:history="1">
              <w:r w:rsidR="00AA0E53" w:rsidRPr="00661869">
                <w:rPr>
                  <w:rStyle w:val="a8"/>
                  <w:rFonts w:ascii="Times New Roman" w:hAnsi="Times New Roman" w:cs="Times New Roman"/>
                  <w:sz w:val="24"/>
                  <w:szCs w:val="24"/>
                </w:rPr>
                <w:t>https://clck.ru/NQazk</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21.</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Встречается ли в сказках и стихах необычное ударение?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6" w:history="1">
              <w:r w:rsidR="00AA0E53" w:rsidRPr="00661869">
                <w:rPr>
                  <w:rStyle w:val="a8"/>
                  <w:rFonts w:ascii="Times New Roman" w:hAnsi="Times New Roman" w:cs="Times New Roman"/>
                  <w:sz w:val="24"/>
                  <w:szCs w:val="24"/>
                </w:rPr>
                <w:t>https://clck.ru/MiNm5</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22.</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Определение в сказках необычных ударений.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23.</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b/>
                <w:bCs/>
                <w:sz w:val="24"/>
                <w:szCs w:val="24"/>
              </w:rPr>
              <w:t xml:space="preserve">Практическая работа. </w:t>
            </w:r>
            <w:r w:rsidRPr="00661869">
              <w:rPr>
                <w:rFonts w:ascii="Times New Roman" w:hAnsi="Times New Roman" w:cs="Times New Roman"/>
                <w:sz w:val="24"/>
                <w:szCs w:val="24"/>
              </w:rPr>
              <w:t>Слушаем и учимся читать фрагменты стихов и сказок, в которых есть слова с необычным произношением и ударением.</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24.</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Учимся вести диалог</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25.</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Составляем развёрнутое толкование значения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7" w:history="1">
              <w:r w:rsidR="00AA0E53" w:rsidRPr="00661869">
                <w:rPr>
                  <w:rStyle w:val="a8"/>
                  <w:rFonts w:ascii="Times New Roman" w:hAnsi="Times New Roman" w:cs="Times New Roman"/>
                  <w:sz w:val="24"/>
                  <w:szCs w:val="24"/>
                </w:rPr>
                <w:t>https://clck.ru/NQazk</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26.</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Тренировочные упражнения в толковании значений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8" w:history="1">
              <w:r w:rsidR="00AA0E53" w:rsidRPr="00661869">
                <w:rPr>
                  <w:rStyle w:val="a8"/>
                  <w:rFonts w:ascii="Times New Roman" w:hAnsi="Times New Roman" w:cs="Times New Roman"/>
                  <w:sz w:val="24"/>
                  <w:szCs w:val="24"/>
                </w:rPr>
                <w:t>https://clck.ru/NQazk</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27.</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Устанавливаем связь предложений в тексте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69" w:history="1">
              <w:r w:rsidR="00AA0E53" w:rsidRPr="00661869">
                <w:rPr>
                  <w:rStyle w:val="a8"/>
                  <w:rFonts w:ascii="Times New Roman" w:hAnsi="Times New Roman" w:cs="Times New Roman"/>
                  <w:sz w:val="24"/>
                  <w:szCs w:val="24"/>
                </w:rPr>
                <w:t>https://clck.ru/NQb2q</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28.</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Упражнение в установлении связи предложений в тексте.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70" w:history="1">
              <w:r w:rsidR="00AA0E53" w:rsidRPr="00661869">
                <w:rPr>
                  <w:rStyle w:val="a8"/>
                  <w:rFonts w:ascii="Times New Roman" w:hAnsi="Times New Roman" w:cs="Times New Roman"/>
                  <w:sz w:val="24"/>
                  <w:szCs w:val="24"/>
                </w:rPr>
                <w:t>https://clck.ru/NQb2q</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29.</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Тексты-инструкции и тексты- повествования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71" w:history="1">
              <w:r w:rsidR="00AA0E53" w:rsidRPr="00661869">
                <w:rPr>
                  <w:rStyle w:val="a8"/>
                  <w:rFonts w:ascii="Times New Roman" w:hAnsi="Times New Roman" w:cs="Times New Roman"/>
                  <w:sz w:val="24"/>
                  <w:szCs w:val="24"/>
                </w:rPr>
                <w:t>https://clck.ru/NQb2q</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30.</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Создаём тексты-инструкции и тексты- повествования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B42E53" w:rsidP="004270A4">
            <w:pPr>
              <w:spacing w:after="0" w:line="240" w:lineRule="auto"/>
              <w:jc w:val="center"/>
              <w:rPr>
                <w:rFonts w:ascii="Times New Roman" w:hAnsi="Times New Roman" w:cs="Times New Roman"/>
                <w:sz w:val="24"/>
                <w:szCs w:val="24"/>
              </w:rPr>
            </w:pPr>
            <w:hyperlink r:id="rId72" w:history="1">
              <w:r w:rsidR="00AA0E53" w:rsidRPr="00661869">
                <w:rPr>
                  <w:rStyle w:val="a8"/>
                  <w:rFonts w:ascii="Times New Roman" w:hAnsi="Times New Roman" w:cs="Times New Roman"/>
                  <w:sz w:val="24"/>
                  <w:szCs w:val="24"/>
                </w:rPr>
                <w:t>https://clck.ru/NQb49</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lastRenderedPageBreak/>
              <w:t>31.</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b/>
                <w:bCs/>
                <w:sz w:val="24"/>
                <w:szCs w:val="24"/>
              </w:rPr>
              <w:t xml:space="preserve">Проверочная работа </w:t>
            </w:r>
            <w:r w:rsidRPr="00661869">
              <w:rPr>
                <w:rFonts w:ascii="Times New Roman" w:hAnsi="Times New Roman" w:cs="Times New Roman"/>
                <w:sz w:val="24"/>
                <w:szCs w:val="24"/>
              </w:rPr>
              <w:t>«Что мне больше всего понравилось на уроках русского родного языка в этом году»</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32.</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Повторение изученного по разделу</w:t>
            </w:r>
            <w:r w:rsidRPr="00661869">
              <w:rPr>
                <w:rFonts w:ascii="Times New Roman" w:hAnsi="Times New Roman" w:cs="Times New Roman"/>
                <w:bCs/>
                <w:sz w:val="24"/>
                <w:szCs w:val="24"/>
              </w:rPr>
              <w:t xml:space="preserve"> «Русский язык: прошлое и настоящее»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rPr>
          <w:trHeight w:val="453"/>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33.</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Повторение изученного по разделу «</w:t>
            </w:r>
            <w:r w:rsidRPr="00661869">
              <w:rPr>
                <w:rFonts w:ascii="Times New Roman" w:hAnsi="Times New Roman" w:cs="Times New Roman"/>
                <w:bCs/>
                <w:color w:val="000000"/>
                <w:sz w:val="24"/>
                <w:szCs w:val="24"/>
              </w:rPr>
              <w:t>Язык в действии»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34.</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Повторение изученного по разделу «</w:t>
            </w:r>
            <w:r w:rsidRPr="00661869">
              <w:rPr>
                <w:rFonts w:ascii="Times New Roman" w:hAnsi="Times New Roman" w:cs="Times New Roman"/>
                <w:bCs/>
                <w:color w:val="000000"/>
                <w:sz w:val="24"/>
                <w:szCs w:val="24"/>
              </w:rPr>
              <w:t>Секреты речи и текста»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661869" w:rsidTr="004270A4">
        <w:tc>
          <w:tcPr>
            <w:tcW w:w="703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34</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3"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536" w:type="dxa"/>
            <w:gridSpan w:val="2"/>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r>
    </w:tbl>
    <w:p w:rsidR="00AA0E53" w:rsidRPr="00C96AD1" w:rsidRDefault="00AA0E53" w:rsidP="00AA0E53">
      <w:pPr>
        <w:shd w:val="clear" w:color="auto" w:fill="FFFFFF"/>
        <w:spacing w:after="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Pr="00C96AD1"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r w:rsidRPr="00C96AD1">
        <w:rPr>
          <w:rFonts w:ascii="Times New Roman" w:eastAsia="Times New Roman" w:hAnsi="Times New Roman" w:cs="Times New Roman"/>
          <w:b/>
          <w:bCs/>
          <w:caps/>
          <w:lang w:eastAsia="ru-RU"/>
        </w:rPr>
        <w:lastRenderedPageBreak/>
        <w:t>3 КЛАСС</w:t>
      </w:r>
    </w:p>
    <w:tbl>
      <w:tblPr>
        <w:tblW w:w="1582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58"/>
        <w:gridCol w:w="5670"/>
        <w:gridCol w:w="851"/>
        <w:gridCol w:w="1701"/>
        <w:gridCol w:w="1701"/>
        <w:gridCol w:w="1276"/>
        <w:gridCol w:w="3969"/>
      </w:tblGrid>
      <w:tr w:rsidR="00AA0E53" w:rsidRPr="00052D49" w:rsidTr="004270A4">
        <w:tc>
          <w:tcPr>
            <w:tcW w:w="65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w:t>
            </w:r>
            <w:r w:rsidRPr="00052D49">
              <w:rPr>
                <w:rFonts w:ascii="Times New Roman" w:eastAsia="Times New Roman" w:hAnsi="Times New Roman" w:cs="Times New Roman"/>
                <w:b/>
                <w:bCs/>
                <w:sz w:val="24"/>
                <w:szCs w:val="24"/>
                <w:lang w:eastAsia="ru-RU"/>
              </w:rPr>
              <w:br/>
              <w:t>п/п</w:t>
            </w:r>
          </w:p>
        </w:tc>
        <w:tc>
          <w:tcPr>
            <w:tcW w:w="5670"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Тема урока</w:t>
            </w:r>
          </w:p>
        </w:tc>
        <w:tc>
          <w:tcPr>
            <w:tcW w:w="4253"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Количество часов</w:t>
            </w:r>
          </w:p>
        </w:tc>
        <w:tc>
          <w:tcPr>
            <w:tcW w:w="1276" w:type="dxa"/>
            <w:vMerge w:val="restart"/>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ind w:left="135"/>
              <w:rPr>
                <w:sz w:val="24"/>
                <w:szCs w:val="24"/>
              </w:rPr>
            </w:pPr>
            <w:r w:rsidRPr="00052D49">
              <w:rPr>
                <w:rFonts w:ascii="Times New Roman" w:hAnsi="Times New Roman"/>
                <w:b/>
                <w:color w:val="000000"/>
                <w:sz w:val="24"/>
                <w:szCs w:val="24"/>
              </w:rPr>
              <w:t xml:space="preserve">Дата изучения </w:t>
            </w:r>
          </w:p>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p>
        </w:tc>
        <w:tc>
          <w:tcPr>
            <w:tcW w:w="3969" w:type="dxa"/>
            <w:vMerge w:val="restart"/>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ind w:left="135"/>
              <w:rPr>
                <w:sz w:val="24"/>
                <w:szCs w:val="24"/>
              </w:rPr>
            </w:pPr>
            <w:r w:rsidRPr="00052D49">
              <w:rPr>
                <w:rFonts w:ascii="Times New Roman" w:hAnsi="Times New Roman"/>
                <w:b/>
                <w:color w:val="000000"/>
                <w:sz w:val="24"/>
                <w:szCs w:val="24"/>
              </w:rPr>
              <w:t xml:space="preserve">Электронные цифровые образовательные ресурсы </w:t>
            </w:r>
          </w:p>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p>
        </w:tc>
      </w:tr>
      <w:tr w:rsidR="00AA0E53" w:rsidRPr="00052D49" w:rsidTr="004270A4">
        <w:tc>
          <w:tcPr>
            <w:tcW w:w="658"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5670"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всего</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практические работы</w:t>
            </w:r>
          </w:p>
        </w:tc>
        <w:tc>
          <w:tcPr>
            <w:tcW w:w="1276" w:type="dxa"/>
            <w:vMerge/>
            <w:tcBorders>
              <w:top w:val="single" w:sz="6" w:space="0" w:color="000000"/>
              <w:left w:val="single" w:sz="6" w:space="0" w:color="000000"/>
              <w:bottom w:val="single" w:sz="6" w:space="0" w:color="000000"/>
              <w:right w:val="single" w:sz="4" w:space="0" w:color="auto"/>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3969" w:type="dxa"/>
            <w:vMerge/>
            <w:tcBorders>
              <w:top w:val="single" w:sz="6" w:space="0" w:color="000000"/>
              <w:left w:val="single" w:sz="4" w:space="0" w:color="auto"/>
              <w:bottom w:val="single" w:sz="6" w:space="0" w:color="000000"/>
              <w:right w:val="single" w:sz="6" w:space="0" w:color="000000"/>
            </w:tcBorders>
            <w:vAlign w:val="center"/>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Где путь прямой, там не езди по кривой. Слова, связанные с особенностями мировосприятия и отношений между людьми (правда – ложь).</w:t>
            </w:r>
            <w:r w:rsidRPr="00052D49">
              <w:rPr>
                <w:rFonts w:ascii="Times New Roman" w:eastAsia="Times New Roman" w:hAnsi="Times New Roman" w:cs="Times New Roman"/>
                <w:sz w:val="24"/>
                <w:szCs w:val="24"/>
                <w:lang w:eastAsia="ru-RU"/>
              </w:rPr>
              <w:t xml:space="preserve"> Пословицы, поговорки, фразеологизмы, в которых отражены особенности мировосприятия и отношений между людьми.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73" w:history="1">
              <w:r w:rsidR="00AA0E53" w:rsidRPr="00052D49">
                <w:rPr>
                  <w:rStyle w:val="a8"/>
                  <w:rFonts w:ascii="Times New Roman" w:hAnsi="Times New Roman" w:cs="Times New Roman"/>
                  <w:sz w:val="24"/>
                  <w:szCs w:val="24"/>
                </w:rPr>
                <w:t>https://infourok.ru/prezentaciya-k-uroku-rodnogo-russkogo-yazyka-gde-put-pryamoj-tam-ne-ezdi-po-krivoj-5285573.html?ysclid=lmi3apa8x1343076738</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Кто друг прямой, тот брат родной. Слова, связанные с особенностями мировосприятия и отношений между людьми (друг – недруг, брат – братство – побратим).</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74" w:history="1">
              <w:r w:rsidR="00AA0E53" w:rsidRPr="00052D49">
                <w:rPr>
                  <w:rStyle w:val="a8"/>
                  <w:rFonts w:ascii="Times New Roman" w:hAnsi="Times New Roman" w:cs="Times New Roman"/>
                  <w:sz w:val="24"/>
                  <w:szCs w:val="24"/>
                </w:rPr>
                <w:t>https://multiurok.ru/files/prezentatsiia-kto-drug-priamoi-tot-brat-rodnoi-3-k.html?ysclid=lmi3ceidpc621789858</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Дождик вымочит, а красно солнышко высушит. Слова, называющие природные явления: образные названия дождя.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75" w:history="1">
              <w:r w:rsidR="00AA0E53" w:rsidRPr="00052D49">
                <w:rPr>
                  <w:rStyle w:val="a8"/>
                  <w:rFonts w:ascii="Times New Roman" w:hAnsi="Times New Roman" w:cs="Times New Roman"/>
                  <w:sz w:val="24"/>
                  <w:szCs w:val="24"/>
                </w:rPr>
                <w:t>https://infourok.ru/prezentaciya-po-rodnomu-yazyku-dozhdik-vymochit-a-krasno-solnce-vysushit-3-klass-5182239.html?ysclid=lmi3d6x9jx46718939</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Сошлись два друга – мороз да вьюга. Слова, называющие природные явления: образные названия снега.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Ветер без крыльев летает. Слова, называющие природные явления: образные названия ветра.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Какой лес без чудес. Слова, называющие растения.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Дело мастера боится. Слова, обозначающие предметы и явления традиционной русской культуры: слова, называющие занятия людей.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76" w:history="1">
              <w:r w:rsidR="00AA0E53" w:rsidRPr="00052D49">
                <w:rPr>
                  <w:rStyle w:val="a8"/>
                  <w:rFonts w:ascii="Times New Roman" w:hAnsi="Times New Roman" w:cs="Times New Roman"/>
                  <w:sz w:val="24"/>
                  <w:szCs w:val="24"/>
                </w:rPr>
                <w:t>https://infourok.ru/prezentaciya-po-rodnomu-russkomu-yazyku-na-temu-delo-mastera-boitsya-5560148.html?ysclid=lmi3ebq71p35868</w:t>
              </w:r>
              <w:r w:rsidR="00AA0E53" w:rsidRPr="00052D49">
                <w:rPr>
                  <w:rStyle w:val="a8"/>
                  <w:rFonts w:ascii="Times New Roman" w:hAnsi="Times New Roman" w:cs="Times New Roman"/>
                  <w:sz w:val="24"/>
                  <w:szCs w:val="24"/>
                </w:rPr>
                <w:lastRenderedPageBreak/>
                <w:t>5817</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 xml:space="preserve">Заиграйте, мои гусли… Слова, обозначающие предметы и явления традиционной русской культуры: слова, называющие музыкальные инструменты.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Что ни город, то норов.</w:t>
            </w:r>
            <w:r w:rsidRPr="00052D49">
              <w:rPr>
                <w:sz w:val="24"/>
                <w:szCs w:val="24"/>
              </w:rPr>
              <w:t xml:space="preserve">  </w:t>
            </w:r>
            <w:r w:rsidRPr="00052D49">
              <w:rPr>
                <w:rFonts w:ascii="Times New Roman" w:eastAsia="Times New Roman" w:hAnsi="Times New Roman" w:cs="Times New Roman"/>
                <w:sz w:val="24"/>
                <w:szCs w:val="24"/>
                <w:lang w:eastAsia="ru-RU"/>
              </w:rPr>
              <w:t>Названия старинных русских городов, происхождение названий. История городов, сохранившаяся в названиях улиц и площадей.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77" w:history="1">
              <w:r w:rsidR="00AA0E53" w:rsidRPr="00052D49">
                <w:rPr>
                  <w:rStyle w:val="a8"/>
                  <w:rFonts w:ascii="Times New Roman" w:hAnsi="Times New Roman" w:cs="Times New Roman"/>
                  <w:sz w:val="24"/>
                  <w:szCs w:val="24"/>
                </w:rPr>
                <w:t>https://infourok.ru/prezentaciya-po-russkomu-rodnomu-yazyku-na-temu-chto-ni-gorod-to-norov-3-klass-6157511.html?ysclid=lmi3fg8sy4485318477</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Названия старинных русских городов, происхождение названий. История городов, сохранившаяся в названиях улиц и площадей.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 xml:space="preserve">У земли ясно солнце, у человека – слово. </w:t>
            </w:r>
            <w:r w:rsidRPr="00052D49">
              <w:rPr>
                <w:rFonts w:ascii="Times New Roman" w:eastAsia="Times New Roman" w:hAnsi="Times New Roman" w:cs="Times New Roman"/>
                <w:sz w:val="24"/>
                <w:szCs w:val="24"/>
                <w:lang w:eastAsia="ru-RU"/>
              </w:rPr>
              <w:t>Русские традиционные сказочные образы, эпитеты и сравнения, например, Снег</w:t>
            </w:r>
            <w:r w:rsidRPr="00052D49">
              <w:rPr>
                <w:rFonts w:ascii="Times New Roman" w:eastAsia="Times New Roman" w:hAnsi="Times New Roman" w:cs="Times New Roman"/>
                <w:i/>
                <w:iCs/>
                <w:sz w:val="24"/>
                <w:szCs w:val="24"/>
                <w:lang w:eastAsia="ru-RU"/>
              </w:rPr>
              <w:t xml:space="preserve">урочка, </w:t>
            </w:r>
            <w:proofErr w:type="spellStart"/>
            <w:r w:rsidRPr="00052D49">
              <w:rPr>
                <w:rFonts w:ascii="Times New Roman" w:eastAsia="Times New Roman" w:hAnsi="Times New Roman" w:cs="Times New Roman"/>
                <w:i/>
                <w:iCs/>
                <w:sz w:val="24"/>
                <w:szCs w:val="24"/>
                <w:lang w:eastAsia="ru-RU"/>
              </w:rPr>
              <w:t>дубравка</w:t>
            </w:r>
            <w:proofErr w:type="spellEnd"/>
            <w:r w:rsidRPr="00052D49">
              <w:rPr>
                <w:rFonts w:ascii="Times New Roman" w:eastAsia="Times New Roman" w:hAnsi="Times New Roman" w:cs="Times New Roman"/>
                <w:i/>
                <w:iCs/>
                <w:sz w:val="24"/>
                <w:szCs w:val="24"/>
                <w:lang w:eastAsia="ru-RU"/>
              </w:rPr>
              <w:t>, сокол, соловей, зорька, солнце</w:t>
            </w:r>
            <w:r w:rsidRPr="00052D49">
              <w:rPr>
                <w:rFonts w:ascii="Times New Roman" w:eastAsia="Times New Roman" w:hAnsi="Times New Roman" w:cs="Times New Roman"/>
                <w:sz w:val="24"/>
                <w:szCs w:val="24"/>
                <w:lang w:eastAsia="ru-RU"/>
              </w:rPr>
              <w:t> и т. п.: уточнение значений, наблюдение за использованием в произведениях фольклора и художественной литературы.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78" w:history="1">
              <w:r w:rsidR="00AA0E53" w:rsidRPr="00052D49">
                <w:rPr>
                  <w:rStyle w:val="a8"/>
                  <w:rFonts w:ascii="Times New Roman" w:hAnsi="Times New Roman" w:cs="Times New Roman"/>
                  <w:sz w:val="24"/>
                  <w:szCs w:val="24"/>
                </w:rPr>
                <w:t>https://infourok.ru/prezentaciya-po-rodnomu-yazyku-na-temu-u-zemli-yasno-solnce-u-cheloveka-slovo-3-klass-5755362.html?ysclid=lmi3gevvms213905336</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Русские традиционные сказочные образы, эпитеты и сравнения, например, Снег</w:t>
            </w:r>
            <w:r w:rsidRPr="00052D49">
              <w:rPr>
                <w:rFonts w:ascii="Times New Roman" w:eastAsia="Times New Roman" w:hAnsi="Times New Roman" w:cs="Times New Roman"/>
                <w:i/>
                <w:iCs/>
                <w:sz w:val="24"/>
                <w:szCs w:val="24"/>
                <w:lang w:eastAsia="ru-RU"/>
              </w:rPr>
              <w:t xml:space="preserve">урочка, </w:t>
            </w:r>
            <w:proofErr w:type="spellStart"/>
            <w:r w:rsidRPr="00052D49">
              <w:rPr>
                <w:rFonts w:ascii="Times New Roman" w:eastAsia="Times New Roman" w:hAnsi="Times New Roman" w:cs="Times New Roman"/>
                <w:i/>
                <w:iCs/>
                <w:sz w:val="24"/>
                <w:szCs w:val="24"/>
                <w:lang w:eastAsia="ru-RU"/>
              </w:rPr>
              <w:t>дубравка</w:t>
            </w:r>
            <w:proofErr w:type="spellEnd"/>
            <w:r w:rsidRPr="00052D49">
              <w:rPr>
                <w:rFonts w:ascii="Times New Roman" w:eastAsia="Times New Roman" w:hAnsi="Times New Roman" w:cs="Times New Roman"/>
                <w:i/>
                <w:iCs/>
                <w:sz w:val="24"/>
                <w:szCs w:val="24"/>
                <w:lang w:eastAsia="ru-RU"/>
              </w:rPr>
              <w:t>, сокол, соловей, зорька, солнце</w:t>
            </w:r>
            <w:r w:rsidRPr="00052D49">
              <w:rPr>
                <w:rFonts w:ascii="Times New Roman" w:eastAsia="Times New Roman" w:hAnsi="Times New Roman" w:cs="Times New Roman"/>
                <w:sz w:val="24"/>
                <w:szCs w:val="24"/>
                <w:lang w:eastAsia="ru-RU"/>
              </w:rPr>
              <w:t> и т. п.: уточнение значений, наблюдение за использованием в произведениях фольклора и художественной литературы.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Для чего нужны суффиксы?</w:t>
            </w:r>
            <w:r w:rsidRPr="00052D49">
              <w:rPr>
                <w:sz w:val="24"/>
                <w:szCs w:val="24"/>
              </w:rPr>
              <w:t xml:space="preserve"> </w:t>
            </w:r>
            <w:r w:rsidRPr="00052D49">
              <w:rPr>
                <w:rFonts w:ascii="Times New Roman" w:eastAsia="Times New Roman" w:hAnsi="Times New Roman" w:cs="Times New Roman"/>
                <w:sz w:val="24"/>
                <w:szCs w:val="24"/>
                <w:lang w:eastAsia="ru-RU"/>
              </w:rPr>
              <w:t>Многообразие суффиксов, позволяющих выразить различные оттенки значения и различную оценку, как специфическая особенность русского языка.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Многообразие суффиксов, позволяющих выразить различные оттенки значения и различную оценку, как специфическая особенность русского языка.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jc w:val="center"/>
              <w:rPr>
                <w:rFonts w:ascii="Times New Roman" w:eastAsia="Times New Roman" w:hAnsi="Times New Roman" w:cs="Times New Roman"/>
                <w:sz w:val="24"/>
                <w:szCs w:val="24"/>
                <w:lang w:eastAsia="ru-RU"/>
              </w:rPr>
            </w:pPr>
            <w:hyperlink r:id="rId79"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15.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Какие особенности рода имён существительных есть в русском языке?</w:t>
            </w:r>
            <w:r w:rsidRPr="00052D49">
              <w:rPr>
                <w:sz w:val="24"/>
                <w:szCs w:val="24"/>
              </w:rPr>
              <w:t xml:space="preserve"> </w:t>
            </w:r>
            <w:r w:rsidRPr="00052D49">
              <w:rPr>
                <w:rFonts w:ascii="Times New Roman" w:eastAsia="Times New Roman" w:hAnsi="Times New Roman" w:cs="Times New Roman"/>
                <w:sz w:val="24"/>
                <w:szCs w:val="24"/>
                <w:lang w:eastAsia="ru-RU"/>
              </w:rPr>
              <w:t>Специфика грамматической категории рода имен существительных в русском языке.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Специфика грамматической категории рода имен существительных в русском языке.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jc w:val="center"/>
              <w:rPr>
                <w:rFonts w:ascii="Times New Roman" w:eastAsia="Times New Roman" w:hAnsi="Times New Roman" w:cs="Times New Roman"/>
                <w:sz w:val="24"/>
                <w:szCs w:val="24"/>
                <w:lang w:eastAsia="ru-RU"/>
              </w:rPr>
            </w:pPr>
            <w:hyperlink r:id="rId80"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Существительные, имеющие только форму единственного или только форму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81"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Существительные, имеющие только форму единственного или только форму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Существительные, имеющие только форму единственного или только форму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82"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Практическое овладение нормами употребления форм имен существительных (родительный падеж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Практическое овладение нормами употребления форм имен существительных (родительный падеж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jc w:val="center"/>
              <w:rPr>
                <w:rFonts w:ascii="Times New Roman" w:eastAsia="Times New Roman" w:hAnsi="Times New Roman" w:cs="Times New Roman"/>
                <w:sz w:val="24"/>
                <w:szCs w:val="24"/>
                <w:lang w:eastAsia="ru-RU"/>
              </w:rPr>
            </w:pPr>
            <w:hyperlink r:id="rId83"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Практическое овладение нормами употребления форм имен существительных (родительный падеж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Практическое овладение нормами правильного и точного употребления предлогов с пространственным значением, образования предложно-падежных форм существительных.</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jc w:val="center"/>
              <w:rPr>
                <w:rFonts w:ascii="Times New Roman" w:eastAsia="Times New Roman" w:hAnsi="Times New Roman" w:cs="Times New Roman"/>
                <w:sz w:val="24"/>
                <w:szCs w:val="24"/>
                <w:lang w:eastAsia="ru-RU"/>
              </w:rPr>
            </w:pPr>
            <w:hyperlink r:id="rId84"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xml:space="preserve">Практическое овладение нормами правильного и точного употребления предлогов с пространственным значением, образования </w:t>
            </w:r>
            <w:r w:rsidRPr="00052D49">
              <w:rPr>
                <w:rFonts w:ascii="Times New Roman" w:eastAsia="Times New Roman" w:hAnsi="Times New Roman" w:cs="Times New Roman"/>
                <w:sz w:val="24"/>
                <w:szCs w:val="24"/>
                <w:lang w:eastAsia="ru-RU"/>
              </w:rPr>
              <w:lastRenderedPageBreak/>
              <w:t>предложно-падежных форм существительных.</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25.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Особенности устного выступления.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EE4DD7">
            <w:pPr>
              <w:spacing w:after="0" w:line="240" w:lineRule="auto"/>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jc w:val="center"/>
              <w:rPr>
                <w:rFonts w:ascii="Times New Roman" w:eastAsia="Times New Roman" w:hAnsi="Times New Roman" w:cs="Times New Roman"/>
                <w:sz w:val="24"/>
                <w:szCs w:val="24"/>
                <w:lang w:eastAsia="ru-RU"/>
              </w:rPr>
            </w:pPr>
            <w:hyperlink r:id="rId85"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Особенности устного выступления.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Создание текстов-рассуждений с использованием различных способов аргументации (в рамках изученного).</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Создание текстов-рассуждений с использованием различных способов аргументации (в рамках изученного).</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jc w:val="center"/>
              <w:rPr>
                <w:rFonts w:ascii="Times New Roman" w:eastAsia="Times New Roman" w:hAnsi="Times New Roman" w:cs="Times New Roman"/>
                <w:sz w:val="24"/>
                <w:szCs w:val="24"/>
                <w:lang w:eastAsia="ru-RU"/>
              </w:rPr>
            </w:pPr>
            <w:hyperlink r:id="rId86"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Редактирование предложенных текстов с целью совершенствования их содержания и формы (в пределах изученного в основном курсе).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87"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Редактирование предложенных текстов с целью совершенствования их содержания и формы (в пределах изученного в основном курсе).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Создание текстов-повествований о путешествии по городам; об участии в мастер-классах, связанных с народными промыслами.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EE4DD7">
            <w:pPr>
              <w:spacing w:line="240" w:lineRule="auto"/>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line="240" w:lineRule="auto"/>
              <w:jc w:val="center"/>
              <w:rPr>
                <w:rFonts w:ascii="Times New Roman" w:hAnsi="Times New Roman" w:cs="Times New Roman"/>
                <w:sz w:val="24"/>
                <w:szCs w:val="24"/>
              </w:rPr>
            </w:pPr>
            <w:hyperlink r:id="rId88"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xml:space="preserve">Итоговая контрольная работа.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Особенности устного выступления.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EE4DD7">
            <w:pPr>
              <w:spacing w:after="0" w:line="240" w:lineRule="auto"/>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jc w:val="center"/>
              <w:rPr>
                <w:rFonts w:ascii="Times New Roman" w:eastAsia="Times New Roman" w:hAnsi="Times New Roman" w:cs="Times New Roman"/>
                <w:sz w:val="24"/>
                <w:szCs w:val="24"/>
                <w:lang w:eastAsia="ru-RU"/>
              </w:rPr>
            </w:pPr>
            <w:hyperlink r:id="rId89"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Особенности устного выступления.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328"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34</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5245" w:type="dxa"/>
            <w:gridSpan w:val="2"/>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bl>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Pr="00C96AD1"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r w:rsidRPr="00C96AD1">
        <w:rPr>
          <w:rFonts w:ascii="Times New Roman" w:eastAsia="Times New Roman" w:hAnsi="Times New Roman" w:cs="Times New Roman"/>
          <w:b/>
          <w:bCs/>
          <w:caps/>
          <w:lang w:eastAsia="ru-RU"/>
        </w:rPr>
        <w:lastRenderedPageBreak/>
        <w:t>4 КЛАСС</w:t>
      </w:r>
    </w:p>
    <w:tbl>
      <w:tblPr>
        <w:tblW w:w="1582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26"/>
        <w:gridCol w:w="6511"/>
        <w:gridCol w:w="851"/>
        <w:gridCol w:w="1701"/>
        <w:gridCol w:w="1701"/>
        <w:gridCol w:w="1417"/>
        <w:gridCol w:w="3119"/>
      </w:tblGrid>
      <w:tr w:rsidR="00AA0E53" w:rsidRPr="00052D49" w:rsidTr="004270A4">
        <w:tc>
          <w:tcPr>
            <w:tcW w:w="526"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w:t>
            </w:r>
            <w:r w:rsidRPr="00052D49">
              <w:rPr>
                <w:rFonts w:ascii="Times New Roman" w:eastAsia="Times New Roman" w:hAnsi="Times New Roman" w:cs="Times New Roman"/>
                <w:b/>
                <w:bCs/>
                <w:sz w:val="24"/>
                <w:szCs w:val="24"/>
                <w:lang w:eastAsia="ru-RU"/>
              </w:rPr>
              <w:br/>
              <w:t>п/п</w:t>
            </w:r>
          </w:p>
        </w:tc>
        <w:tc>
          <w:tcPr>
            <w:tcW w:w="6511"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Тема урока</w:t>
            </w:r>
          </w:p>
        </w:tc>
        <w:tc>
          <w:tcPr>
            <w:tcW w:w="4253"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Количество часов</w:t>
            </w:r>
          </w:p>
        </w:tc>
        <w:tc>
          <w:tcPr>
            <w:tcW w:w="1417" w:type="dxa"/>
            <w:vMerge w:val="restart"/>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ind w:left="135"/>
              <w:rPr>
                <w:sz w:val="24"/>
                <w:szCs w:val="24"/>
              </w:rPr>
            </w:pPr>
            <w:r w:rsidRPr="00052D49">
              <w:rPr>
                <w:rFonts w:ascii="Times New Roman" w:hAnsi="Times New Roman"/>
                <w:b/>
                <w:color w:val="000000"/>
                <w:sz w:val="24"/>
                <w:szCs w:val="24"/>
              </w:rPr>
              <w:t xml:space="preserve">Дата изучения </w:t>
            </w:r>
          </w:p>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p>
        </w:tc>
        <w:tc>
          <w:tcPr>
            <w:tcW w:w="3119" w:type="dxa"/>
            <w:vMerge w:val="restart"/>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ind w:left="135"/>
              <w:rPr>
                <w:sz w:val="24"/>
                <w:szCs w:val="24"/>
              </w:rPr>
            </w:pPr>
            <w:r w:rsidRPr="00052D49">
              <w:rPr>
                <w:rFonts w:ascii="Times New Roman" w:hAnsi="Times New Roman"/>
                <w:b/>
                <w:color w:val="000000"/>
                <w:sz w:val="24"/>
                <w:szCs w:val="24"/>
              </w:rPr>
              <w:t xml:space="preserve">Электронные цифровые образовательные ресурсы </w:t>
            </w:r>
          </w:p>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p>
        </w:tc>
      </w:tr>
      <w:tr w:rsidR="00AA0E53" w:rsidRPr="00052D49" w:rsidTr="004270A4">
        <w:tc>
          <w:tcPr>
            <w:tcW w:w="526"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6511"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всего</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практические работы</w:t>
            </w:r>
          </w:p>
        </w:tc>
        <w:tc>
          <w:tcPr>
            <w:tcW w:w="1417" w:type="dxa"/>
            <w:vMerge/>
            <w:tcBorders>
              <w:top w:val="single" w:sz="6" w:space="0" w:color="000000"/>
              <w:left w:val="single" w:sz="6" w:space="0" w:color="000000"/>
              <w:bottom w:val="single" w:sz="6" w:space="0" w:color="000000"/>
              <w:right w:val="single" w:sz="4" w:space="0" w:color="auto"/>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3119" w:type="dxa"/>
            <w:vMerge/>
            <w:tcBorders>
              <w:top w:val="single" w:sz="6" w:space="0" w:color="000000"/>
              <w:left w:val="single" w:sz="4" w:space="0" w:color="auto"/>
              <w:bottom w:val="single" w:sz="6" w:space="0" w:color="000000"/>
              <w:right w:val="single" w:sz="6" w:space="0" w:color="000000"/>
            </w:tcBorders>
            <w:vAlign w:val="center"/>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Вся семья вместе, так и душа на месте.</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Пословицы, поговорки, фразеологизмы, возникновение которых связано с качествами, чувствами людей, с учением, с родственными отношениями.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hAnsi="Times New Roman" w:cs="Times New Roman"/>
                <w:sz w:val="24"/>
                <w:szCs w:val="24"/>
              </w:rPr>
            </w:pPr>
            <w:hyperlink r:id="rId90" w:history="1">
              <w:r w:rsidR="00AA0E53" w:rsidRPr="00052D49">
                <w:rPr>
                  <w:rStyle w:val="a8"/>
                  <w:rFonts w:ascii="Times New Roman" w:hAnsi="Times New Roman" w:cs="Times New Roman"/>
                  <w:sz w:val="24"/>
                  <w:szCs w:val="24"/>
                </w:rPr>
                <w:t>https://infourok.ru/poslovici-i-pogovorki-frazeologizmi-slova-nazivayuschie-rodstvennie-otnosheniya-3976438.html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Красна сказка складом, а песня-ладом.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hAnsi="Times New Roman" w:cs="Times New Roman"/>
                <w:sz w:val="24"/>
                <w:szCs w:val="24"/>
              </w:rPr>
            </w:pPr>
            <w:hyperlink r:id="rId91" w:history="1">
              <w:r w:rsidR="00AA0E53" w:rsidRPr="00052D49">
                <w:rPr>
                  <w:rStyle w:val="a8"/>
                  <w:rFonts w:ascii="Times New Roman" w:hAnsi="Times New Roman" w:cs="Times New Roman"/>
                  <w:sz w:val="24"/>
                  <w:szCs w:val="24"/>
                </w:rPr>
                <w:t>https://infourok.ru/prezentaciya-po-rodnomu-yazyku-russkomu-russkie-tradicionnye-epitety-utochnenie-znachenij-nablyudenie-za-ispolzovaniem-v-proizve-4564890.html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eastAsia="Times New Roman" w:hAnsi="Times New Roman" w:cs="Times New Roman"/>
                <w:sz w:val="24"/>
                <w:szCs w:val="24"/>
                <w:shd w:val="clear" w:color="auto" w:fill="FFFFFF"/>
              </w:rPr>
            </w:pPr>
            <w:r w:rsidRPr="00052D49">
              <w:rPr>
                <w:rFonts w:ascii="Times New Roman" w:eastAsia="Times New Roman" w:hAnsi="Times New Roman" w:cs="Times New Roman"/>
                <w:sz w:val="24"/>
                <w:szCs w:val="24"/>
                <w:shd w:val="clear" w:color="auto" w:fill="FFFFFF"/>
              </w:rPr>
              <w:t xml:space="preserve">Красное словцо не ложь. </w:t>
            </w:r>
          </w:p>
          <w:p w:rsidR="00AA0E53" w:rsidRPr="00052D49" w:rsidRDefault="00AA0E53" w:rsidP="004270A4">
            <w:pPr>
              <w:spacing w:after="0" w:line="240" w:lineRule="auto"/>
              <w:ind w:left="57"/>
              <w:rPr>
                <w:rFonts w:ascii="Times New Roman" w:eastAsia="Times New Roman" w:hAnsi="Times New Roman" w:cs="Times New Roman"/>
                <w:sz w:val="24"/>
                <w:szCs w:val="24"/>
                <w:shd w:val="clear" w:color="auto" w:fill="FFFFFF"/>
              </w:rPr>
            </w:pPr>
            <w:r w:rsidRPr="00052D49">
              <w:rPr>
                <w:rFonts w:ascii="Times New Roman" w:eastAsia="Times New Roman" w:hAnsi="Times New Roman" w:cs="Times New Roman"/>
                <w:sz w:val="24"/>
                <w:szCs w:val="24"/>
                <w:shd w:val="clear" w:color="auto" w:fill="FFFFFF"/>
              </w:rPr>
              <w:t xml:space="preserve">Сравнение фразеологизмов из разных языков, имеющих общий смысл, но различную образную форму.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eastAsia="Times New Roman" w:hAnsi="Times New Roman" w:cs="Times New Roman"/>
                <w:sz w:val="24"/>
                <w:szCs w:val="24"/>
                <w:shd w:val="clear" w:color="auto" w:fill="FFFFFF"/>
              </w:rPr>
            </w:pPr>
            <w:hyperlink r:id="rId92" w:history="1">
              <w:r w:rsidR="00AA0E53" w:rsidRPr="00052D49">
                <w:rPr>
                  <w:rStyle w:val="a8"/>
                  <w:rFonts w:ascii="Times New Roman" w:hAnsi="Times New Roman" w:cs="Times New Roman"/>
                  <w:sz w:val="24"/>
                  <w:szCs w:val="24"/>
                  <w:shd w:val="clear" w:color="auto" w:fill="FFFFFF"/>
                </w:rPr>
                <w:t>https://infourok.ru/prezentaciya-sravnenie-frazeologizmov-imeyushih-v-raznyh-yazykah-obshij-smysl-no-razlichnuyu-obraznuyu-formu-4411869.html</w:t>
              </w:r>
            </w:hyperlink>
          </w:p>
          <w:p w:rsidR="00AA0E53" w:rsidRPr="00052D49" w:rsidRDefault="00AA0E53" w:rsidP="004270A4">
            <w:pPr>
              <w:spacing w:after="0" w:line="240" w:lineRule="auto"/>
              <w:ind w:left="57"/>
              <w:jc w:val="center"/>
              <w:rPr>
                <w:rFonts w:ascii="Times New Roman" w:eastAsia="Times New Roman" w:hAnsi="Times New Roman" w:cs="Times New Roman"/>
                <w:sz w:val="24"/>
                <w:szCs w:val="24"/>
                <w:shd w:val="clear" w:color="auto" w:fill="FFFFFF"/>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4.</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eastAsia="Times New Roman" w:hAnsi="Times New Roman" w:cs="Times New Roman"/>
                <w:sz w:val="24"/>
                <w:szCs w:val="24"/>
                <w:shd w:val="clear" w:color="auto" w:fill="FFFFFF"/>
              </w:rPr>
            </w:pPr>
            <w:r w:rsidRPr="00052D49">
              <w:rPr>
                <w:rFonts w:ascii="Times New Roman" w:eastAsia="Times New Roman" w:hAnsi="Times New Roman" w:cs="Times New Roman"/>
                <w:sz w:val="24"/>
                <w:szCs w:val="24"/>
                <w:shd w:val="clear" w:color="auto" w:fill="FFFFFF"/>
              </w:rPr>
              <w:t xml:space="preserve">Красное словцо не ложь.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Обогащение речи наиболее употребительными фразеологизмами, пословицами, поговорками. Работа с толковыми словарями.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5.</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Язык языку весть подаёт.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Лексика, заимствованная русским языком из языков народов России и мира. Русские слова в языках других народов.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hAnsi="Times New Roman" w:cs="Times New Roman"/>
                <w:sz w:val="24"/>
                <w:szCs w:val="24"/>
              </w:rPr>
            </w:pPr>
            <w:hyperlink r:id="rId93" w:history="1">
              <w:r w:rsidR="00AA0E53" w:rsidRPr="00052D49">
                <w:rPr>
                  <w:rStyle w:val="a8"/>
                  <w:rFonts w:ascii="Times New Roman" w:hAnsi="Times New Roman" w:cs="Times New Roman"/>
                  <w:sz w:val="24"/>
                  <w:szCs w:val="24"/>
                </w:rPr>
                <w:t>https://infourok.ru/prezentaciya-po-rodnomu-yazyku-leksika-zaimstvovannaya-russkim-yazykom-iz-yazykov-narodov-</w:t>
              </w:r>
              <w:r w:rsidR="00AA0E53" w:rsidRPr="00052D49">
                <w:rPr>
                  <w:rStyle w:val="a8"/>
                  <w:rFonts w:ascii="Times New Roman" w:hAnsi="Times New Roman" w:cs="Times New Roman"/>
                  <w:sz w:val="24"/>
                  <w:szCs w:val="24"/>
                </w:rPr>
                <w:lastRenderedPageBreak/>
                <w:t>rossii-i-mira-4-klass-4571549.html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6.</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b/>
                <w:sz w:val="24"/>
                <w:szCs w:val="24"/>
              </w:rPr>
              <w:t>Проверочная работа № 1</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jc w:val="center"/>
              <w:rPr>
                <w:rFonts w:ascii="Times New Roman" w:hAnsi="Times New Roman" w:cs="Times New Roman"/>
                <w:sz w:val="24"/>
                <w:szCs w:val="24"/>
              </w:rPr>
            </w:pPr>
            <w:hyperlink r:id="rId94" w:history="1">
              <w:r w:rsidR="00AA0E53" w:rsidRPr="00052D49">
                <w:rPr>
                  <w:rStyle w:val="a8"/>
                  <w:rFonts w:ascii="Times New Roman" w:hAnsi="Times New Roman" w:cs="Times New Roman"/>
                  <w:sz w:val="24"/>
                  <w:szCs w:val="24"/>
                </w:rPr>
                <w:t>https://infourok.ru/prezentaciya-po-russkomu-yazyku-rodnomu-yazyku-na-temu-podvizhnoe-i-nepodvizhnoe-udarenie-v-imenah-sushestvitelnyh-4-klass-4411977.html</w:t>
              </w:r>
            </w:hyperlink>
          </w:p>
          <w:p w:rsidR="00AA0E53" w:rsidRPr="00052D49" w:rsidRDefault="00AA0E53" w:rsidP="004270A4">
            <w:pPr>
              <w:spacing w:after="0" w:line="240" w:lineRule="auto"/>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7.</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pPr>
            <w:r w:rsidRPr="00052D49">
              <w:t xml:space="preserve">Трудно ли образовывать формы глагола?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Как правильно произносить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hAnsi="Times New Roman" w:cs="Times New Roman"/>
                <w:sz w:val="24"/>
                <w:szCs w:val="24"/>
              </w:rPr>
            </w:pPr>
            <w:hyperlink r:id="rId95" w:history="1">
              <w:r w:rsidR="00AA0E53" w:rsidRPr="00052D49">
                <w:rPr>
                  <w:rStyle w:val="a8"/>
                  <w:rFonts w:ascii="Times New Roman" w:hAnsi="Times New Roman" w:cs="Times New Roman"/>
                  <w:sz w:val="24"/>
                  <w:szCs w:val="24"/>
                </w:rPr>
                <w:t>https://infourok.ru/konspekt-uroka-po-rodnomu-russkomu-yazyku-na-temu-trudnye-sluchai-obrazovaniya-formy-1-lica-edinstvennogo-chisla-nastoyashego-i--6060390.html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8.</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pPr>
            <w:r w:rsidRPr="00052D49">
              <w:t xml:space="preserve">Трудно ли образовывать формы глагола?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Трудные случаи образования формы 1 лица единственного числа настоящего и будущего времени глаголов.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hAnsi="Times New Roman" w:cs="Times New Roman"/>
                <w:sz w:val="24"/>
                <w:szCs w:val="24"/>
              </w:rPr>
            </w:pPr>
            <w:hyperlink r:id="rId96" w:history="1">
              <w:r w:rsidR="00AA0E53" w:rsidRPr="00052D49">
                <w:rPr>
                  <w:rStyle w:val="a8"/>
                  <w:rFonts w:ascii="Times New Roman" w:hAnsi="Times New Roman" w:cs="Times New Roman"/>
                  <w:sz w:val="24"/>
                  <w:szCs w:val="24"/>
                </w:rPr>
                <w:t>https://infourok.ru/konspekt-sovershenstvovanie-navykov-pravilnogo-punktuacionnogo-oformleniya-teksta-4-klass-5792838.html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9.</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pPr>
            <w:r w:rsidRPr="00052D49">
              <w:t xml:space="preserve">Как и когда появились знаки препинания?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Совершенствование навыков правильного пунктуационного оформления текста.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pStyle w:val="ConsPlusNormal"/>
              <w:ind w:left="57"/>
              <w:jc w:val="center"/>
              <w:rPr>
                <w:rFonts w:eastAsia="Calibri"/>
                <w:lang w:eastAsia="en-US"/>
              </w:rPr>
            </w:pPr>
            <w:hyperlink r:id="rId97" w:history="1">
              <w:r w:rsidR="00AA0E53" w:rsidRPr="00052D49">
                <w:rPr>
                  <w:rStyle w:val="a8"/>
                  <w:rFonts w:eastAsia="Calibri"/>
                  <w:lang w:eastAsia="en-US"/>
                </w:rPr>
                <w:t>https://infourok.ru/prezentaciya-po-rodnomu-russkomu-yazyku-uchimsya-peredavat-v-zagolovke-temu-ili-osnovnuyu-mysl-teksta-4-klass-6039777.html</w:t>
              </w:r>
            </w:hyperlink>
          </w:p>
          <w:p w:rsidR="00AA0E53" w:rsidRPr="00052D49" w:rsidRDefault="00AA0E53" w:rsidP="004270A4">
            <w:pPr>
              <w:pStyle w:val="ConsPlusNormal"/>
              <w:ind w:left="57"/>
              <w:jc w:val="center"/>
              <w:rPr>
                <w:rFonts w:eastAsia="Calibri"/>
                <w:lang w:eastAsia="en-US"/>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10.</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jc w:val="both"/>
            </w:pPr>
            <w:r w:rsidRPr="00052D49">
              <w:t>Учимся передавать в заголовке тему и основную мысль текста.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pStyle w:val="ConsPlusNormal"/>
              <w:ind w:left="57"/>
              <w:jc w:val="center"/>
              <w:rPr>
                <w:rFonts w:eastAsia="Calibri"/>
                <w:lang w:eastAsia="en-US"/>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11.</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ConsPlusNormal"/>
              <w:ind w:left="57"/>
              <w:jc w:val="both"/>
              <w:rPr>
                <w:rFonts w:eastAsia="Calibri"/>
                <w:lang w:eastAsia="en-US"/>
              </w:rPr>
            </w:pPr>
            <w:r w:rsidRPr="00052D49">
              <w:rPr>
                <w:rFonts w:eastAsia="Calibri"/>
                <w:lang w:eastAsia="en-US"/>
              </w:rPr>
              <w:t xml:space="preserve">Информативная функция заголовков. Типы заголовков.  </w:t>
            </w:r>
            <w:r w:rsidRPr="00052D49">
              <w:t xml:space="preserve">Особенности </w:t>
            </w:r>
            <w:proofErr w:type="spellStart"/>
            <w:r w:rsidRPr="00052D49">
              <w:t>озаглавливания</w:t>
            </w:r>
            <w:proofErr w:type="spellEnd"/>
            <w:r w:rsidRPr="00052D49">
              <w:t xml:space="preserve"> текста.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hAnsi="Times New Roman" w:cs="Times New Roman"/>
                <w:sz w:val="24"/>
                <w:szCs w:val="24"/>
              </w:rPr>
            </w:pPr>
            <w:hyperlink r:id="rId98" w:history="1">
              <w:r w:rsidR="00AA0E53" w:rsidRPr="00052D49">
                <w:rPr>
                  <w:rStyle w:val="a8"/>
                  <w:rFonts w:ascii="Times New Roman" w:hAnsi="Times New Roman" w:cs="Times New Roman"/>
                  <w:sz w:val="24"/>
                  <w:szCs w:val="24"/>
                </w:rPr>
                <w:t>https://infourok.ru/prezentaciya-po-rodnomu-yazyku-na-temu-uchimsya-sostavlyat-plan-teksta-5078809.html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12.</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Учимся составлять план текста.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hAnsi="Times New Roman" w:cs="Times New Roman"/>
                <w:sz w:val="24"/>
                <w:szCs w:val="24"/>
              </w:rPr>
            </w:pPr>
            <w:hyperlink r:id="rId99" w:history="1">
              <w:r w:rsidR="00AA0E53" w:rsidRPr="00052D49">
                <w:rPr>
                  <w:rStyle w:val="a8"/>
                  <w:rFonts w:ascii="Times New Roman" w:hAnsi="Times New Roman" w:cs="Times New Roman"/>
                  <w:sz w:val="24"/>
                  <w:szCs w:val="24"/>
                </w:rPr>
                <w:t>https://multiurok.ru/files/prezentatsiia-k-uroku-po-rodnomu-russkomu-iazyku-s.html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13.</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Составление плана текста, не разделенного на абзацы.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B42E53" w:rsidP="004270A4">
            <w:pPr>
              <w:spacing w:after="0" w:line="240" w:lineRule="auto"/>
              <w:ind w:left="57"/>
              <w:jc w:val="center"/>
              <w:rPr>
                <w:rFonts w:ascii="Times New Roman" w:hAnsi="Times New Roman" w:cs="Times New Roman"/>
                <w:sz w:val="24"/>
                <w:szCs w:val="24"/>
              </w:rPr>
            </w:pPr>
            <w:hyperlink r:id="rId100" w:history="1">
              <w:r w:rsidR="00AA0E53" w:rsidRPr="00052D49">
                <w:rPr>
                  <w:rStyle w:val="a8"/>
                  <w:rFonts w:ascii="Times New Roman" w:hAnsi="Times New Roman" w:cs="Times New Roman"/>
                  <w:sz w:val="24"/>
                  <w:szCs w:val="24"/>
                </w:rPr>
                <w:t>https://infourok.ru/konspekt-uroka-russkogo-rodnogo-yazyka-na-temu-uchimsya-ocenivat-i-redaktirovat-teksty-4-klass-6611685.html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14.</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Сопоставление чернового и отредактированного текстов.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15.</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Практический опыт использования учебных словарей в процессе редактирования текста.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16.</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jc w:val="both"/>
              <w:rPr>
                <w:rFonts w:ascii="Times New Roman" w:hAnsi="Times New Roman" w:cs="Times New Roman"/>
                <w:b/>
                <w:strike/>
                <w:sz w:val="24"/>
                <w:szCs w:val="24"/>
              </w:rPr>
            </w:pPr>
            <w:r w:rsidRPr="00052D49">
              <w:rPr>
                <w:rFonts w:ascii="Times New Roman" w:hAnsi="Times New Roman" w:cs="Times New Roman"/>
                <w:b/>
                <w:sz w:val="24"/>
                <w:szCs w:val="24"/>
              </w:rPr>
              <w:t>Проверочная работа № 2</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val="en-US"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17.</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jc w:val="both"/>
            </w:pPr>
            <w:r w:rsidRPr="00052D49">
              <w:t xml:space="preserve">Учимся оценивать и редактировать тексты.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7037"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17</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6237"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bl>
    <w:p w:rsidR="00AA0E53" w:rsidRDefault="00AA0E53" w:rsidP="00AA0E53">
      <w:pPr>
        <w:pBdr>
          <w:bottom w:val="single" w:sz="6" w:space="5" w:color="000000"/>
        </w:pBdr>
        <w:shd w:val="clear" w:color="auto" w:fill="FFFFFF"/>
        <w:spacing w:before="100" w:beforeAutospacing="1" w:after="240" w:line="240" w:lineRule="atLeast"/>
        <w:outlineLvl w:val="0"/>
        <w:rPr>
          <w:rFonts w:ascii="LiberationSerif" w:eastAsia="Times New Roman" w:hAnsi="LiberationSerif" w:cs="Times New Roman"/>
          <w:b/>
          <w:bCs/>
          <w:caps/>
          <w:kern w:val="36"/>
          <w:sz w:val="24"/>
          <w:szCs w:val="24"/>
          <w:lang w:eastAsia="ru-RU"/>
        </w:rPr>
        <w:sectPr w:rsidR="00AA0E53" w:rsidSect="003B4FE4">
          <w:pgSz w:w="16838" w:h="11906" w:orient="landscape"/>
          <w:pgMar w:top="567" w:right="567" w:bottom="567" w:left="567" w:header="709" w:footer="709" w:gutter="0"/>
          <w:cols w:space="708"/>
          <w:docGrid w:linePitch="360"/>
        </w:sectPr>
      </w:pPr>
    </w:p>
    <w:p w:rsidR="00AA0E53"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r>
        <w:rPr>
          <w:rFonts w:ascii="LiberationSerif" w:eastAsia="Times New Roman" w:hAnsi="LiberationSerif" w:cs="Times New Roman"/>
          <w:b/>
          <w:bCs/>
          <w:caps/>
          <w:lang w:eastAsia="ru-RU"/>
        </w:rPr>
        <w:lastRenderedPageBreak/>
        <w:t>УЧЕБНО-МЕТОДИЧЕСКОЕ ОБЕСПЕЧЕНИЕ ОБРАЗОВАТЕЛЬНОГО ПРОЦЕССА</w:t>
      </w:r>
    </w:p>
    <w:p w:rsidR="00AA0E53"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p>
    <w:p w:rsidR="00AA0E53" w:rsidRPr="00AC2A54"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ОБЯЗАТЕЛЬНЫЕ УЧЕБНЫЕ МАТЕРИАЛЫ ДЛЯ УЧЕНИКА</w:t>
      </w:r>
    </w:p>
    <w:p w:rsidR="00AA0E53" w:rsidRPr="00AC2A54"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1 КЛАСС</w:t>
      </w:r>
    </w:p>
    <w:p w:rsidR="00AA0E53" w:rsidRPr="00CE097E" w:rsidRDefault="00AA0E53" w:rsidP="00AA0E53">
      <w:pPr>
        <w:pStyle w:val="1"/>
        <w:spacing w:before="161" w:beforeAutospacing="0" w:after="432" w:afterAutospacing="0"/>
        <w:rPr>
          <w:b w:val="0"/>
          <w:sz w:val="28"/>
          <w:szCs w:val="28"/>
          <w:shd w:val="clear" w:color="auto" w:fill="FFFFFF"/>
        </w:rPr>
      </w:pPr>
      <w:r w:rsidRPr="00CE097E">
        <w:rPr>
          <w:b w:val="0"/>
          <w:sz w:val="28"/>
          <w:szCs w:val="28"/>
        </w:rPr>
        <w:t>"Русский родной язык" для 1 класса/</w:t>
      </w:r>
      <w:r w:rsidRPr="00CE097E">
        <w:rPr>
          <w:b w:val="0"/>
          <w:sz w:val="28"/>
          <w:szCs w:val="28"/>
          <w:shd w:val="clear" w:color="auto" w:fill="FFFFFF"/>
        </w:rPr>
        <w:t xml:space="preserve">Александрова О. М., Вербицкая Л. А., Богданов С. И., Казакова Е. И., Кузнецова М. И., </w:t>
      </w:r>
      <w:proofErr w:type="spellStart"/>
      <w:r w:rsidRPr="00CE097E">
        <w:rPr>
          <w:b w:val="0"/>
          <w:sz w:val="28"/>
          <w:szCs w:val="28"/>
          <w:shd w:val="clear" w:color="auto" w:fill="FFFFFF"/>
        </w:rPr>
        <w:t>Петленко</w:t>
      </w:r>
      <w:proofErr w:type="spellEnd"/>
      <w:r w:rsidRPr="00CE097E">
        <w:rPr>
          <w:b w:val="0"/>
          <w:sz w:val="28"/>
          <w:szCs w:val="28"/>
          <w:shd w:val="clear" w:color="auto" w:fill="FFFFFF"/>
        </w:rPr>
        <w:t xml:space="preserve"> Л. В., Романова В. Ю., Рябинина Л. А., Соколова О. В./ Москва: «Просвещение»</w:t>
      </w:r>
    </w:p>
    <w:p w:rsidR="00AA0E53" w:rsidRPr="00CE097E" w:rsidRDefault="00AA0E53" w:rsidP="00AA0E53">
      <w:pPr>
        <w:spacing w:before="240" w:after="120" w:line="240" w:lineRule="atLeast"/>
        <w:outlineLvl w:val="1"/>
        <w:rPr>
          <w:rFonts w:ascii="LiberationSerif" w:eastAsia="Times New Roman" w:hAnsi="LiberationSerif" w:cs="Times New Roman"/>
          <w:b/>
          <w:bCs/>
          <w:caps/>
          <w:sz w:val="28"/>
          <w:szCs w:val="28"/>
          <w:lang w:eastAsia="ru-RU"/>
        </w:rPr>
      </w:pPr>
      <w:r w:rsidRPr="00CE097E">
        <w:rPr>
          <w:rFonts w:ascii="LiberationSerif" w:eastAsia="Times New Roman" w:hAnsi="LiberationSerif" w:cs="Times New Roman"/>
          <w:b/>
          <w:bCs/>
          <w:caps/>
          <w:sz w:val="28"/>
          <w:szCs w:val="28"/>
          <w:lang w:eastAsia="ru-RU"/>
        </w:rPr>
        <w:t>2 КЛАСС</w:t>
      </w:r>
    </w:p>
    <w:p w:rsidR="00AA0E53" w:rsidRPr="00A502F8" w:rsidRDefault="00AA0E53" w:rsidP="00AA0E53">
      <w:pPr>
        <w:pStyle w:val="1"/>
        <w:spacing w:before="161" w:beforeAutospacing="0" w:after="432" w:afterAutospacing="0"/>
        <w:rPr>
          <w:b w:val="0"/>
          <w:sz w:val="28"/>
          <w:szCs w:val="28"/>
          <w:shd w:val="clear" w:color="auto" w:fill="FFFFFF"/>
        </w:rPr>
      </w:pPr>
      <w:r w:rsidRPr="00CE097E">
        <w:rPr>
          <w:b w:val="0"/>
          <w:sz w:val="28"/>
          <w:szCs w:val="28"/>
        </w:rPr>
        <w:t>"Русский родной язык" для 2 класса/</w:t>
      </w:r>
      <w:r w:rsidRPr="00CE097E">
        <w:rPr>
          <w:b w:val="0"/>
          <w:sz w:val="28"/>
          <w:szCs w:val="28"/>
          <w:shd w:val="clear" w:color="auto" w:fill="FFFFFF"/>
        </w:rPr>
        <w:t xml:space="preserve">Александрова О. М., Вербицкая Л. А., Богданов С. И., Казакова Е. И., Кузнецова М. И., </w:t>
      </w:r>
      <w:proofErr w:type="spellStart"/>
      <w:r w:rsidRPr="00CE097E">
        <w:rPr>
          <w:b w:val="0"/>
          <w:sz w:val="28"/>
          <w:szCs w:val="28"/>
          <w:shd w:val="clear" w:color="auto" w:fill="FFFFFF"/>
        </w:rPr>
        <w:t>Петленко</w:t>
      </w:r>
      <w:proofErr w:type="spellEnd"/>
      <w:r w:rsidRPr="00CE097E">
        <w:rPr>
          <w:b w:val="0"/>
          <w:sz w:val="28"/>
          <w:szCs w:val="28"/>
          <w:shd w:val="clear" w:color="auto" w:fill="FFFFFF"/>
        </w:rPr>
        <w:t xml:space="preserve"> Л. В., Романова В. Ю., Рябинина Л. А., Соколова О. В./ Москва: «Просвещение»</w:t>
      </w:r>
    </w:p>
    <w:p w:rsidR="00AA0E53" w:rsidRPr="00CE097E" w:rsidRDefault="00AA0E53" w:rsidP="00AA0E53">
      <w:pPr>
        <w:spacing w:before="240" w:after="120" w:line="240" w:lineRule="atLeast"/>
        <w:outlineLvl w:val="1"/>
        <w:rPr>
          <w:rFonts w:ascii="LiberationSerif" w:eastAsia="Times New Roman" w:hAnsi="LiberationSerif" w:cs="Times New Roman"/>
          <w:b/>
          <w:bCs/>
          <w:caps/>
          <w:sz w:val="28"/>
          <w:szCs w:val="28"/>
          <w:lang w:eastAsia="ru-RU"/>
        </w:rPr>
      </w:pPr>
      <w:r w:rsidRPr="00CE097E">
        <w:rPr>
          <w:rFonts w:ascii="LiberationSerif" w:eastAsia="Times New Roman" w:hAnsi="LiberationSerif" w:cs="Times New Roman"/>
          <w:b/>
          <w:bCs/>
          <w:caps/>
          <w:sz w:val="28"/>
          <w:szCs w:val="28"/>
          <w:lang w:eastAsia="ru-RU"/>
        </w:rPr>
        <w:t>3 КЛАСС</w:t>
      </w:r>
    </w:p>
    <w:p w:rsidR="00AA0E53" w:rsidRPr="00A502F8" w:rsidRDefault="00AA0E53" w:rsidP="00AA0E53">
      <w:pPr>
        <w:pStyle w:val="1"/>
        <w:spacing w:before="161" w:beforeAutospacing="0" w:after="432" w:afterAutospacing="0"/>
        <w:rPr>
          <w:b w:val="0"/>
          <w:sz w:val="28"/>
          <w:szCs w:val="28"/>
          <w:shd w:val="clear" w:color="auto" w:fill="FFFFFF"/>
        </w:rPr>
      </w:pPr>
      <w:r w:rsidRPr="00CE097E">
        <w:rPr>
          <w:b w:val="0"/>
          <w:sz w:val="28"/>
          <w:szCs w:val="28"/>
        </w:rPr>
        <w:t>"Русский родной язык" для 3 класса/</w:t>
      </w:r>
      <w:r w:rsidRPr="00CE097E">
        <w:rPr>
          <w:b w:val="0"/>
          <w:sz w:val="28"/>
          <w:szCs w:val="28"/>
          <w:shd w:val="clear" w:color="auto" w:fill="FFFFFF"/>
        </w:rPr>
        <w:t xml:space="preserve">Александрова О. М., Вербицкая Л. А., Богданов С. И., Казакова Е. И., Кузнецова М. И., </w:t>
      </w:r>
      <w:proofErr w:type="spellStart"/>
      <w:r w:rsidRPr="00CE097E">
        <w:rPr>
          <w:b w:val="0"/>
          <w:sz w:val="28"/>
          <w:szCs w:val="28"/>
          <w:shd w:val="clear" w:color="auto" w:fill="FFFFFF"/>
        </w:rPr>
        <w:t>Петленко</w:t>
      </w:r>
      <w:proofErr w:type="spellEnd"/>
      <w:r w:rsidRPr="00CE097E">
        <w:rPr>
          <w:b w:val="0"/>
          <w:sz w:val="28"/>
          <w:szCs w:val="28"/>
          <w:shd w:val="clear" w:color="auto" w:fill="FFFFFF"/>
        </w:rPr>
        <w:t xml:space="preserve"> Л. В., Романова В. Ю., Рябинина Л. А., Соколова О. В./ Москва: «Просвещение»</w:t>
      </w:r>
    </w:p>
    <w:p w:rsidR="00AA0E53" w:rsidRPr="00CE097E" w:rsidRDefault="00AA0E53" w:rsidP="00AA0E53">
      <w:pPr>
        <w:spacing w:before="240" w:after="120" w:line="240" w:lineRule="atLeast"/>
        <w:outlineLvl w:val="1"/>
        <w:rPr>
          <w:rFonts w:ascii="LiberationSerif" w:eastAsia="Times New Roman" w:hAnsi="LiberationSerif" w:cs="Times New Roman"/>
          <w:b/>
          <w:bCs/>
          <w:caps/>
          <w:sz w:val="28"/>
          <w:szCs w:val="28"/>
          <w:lang w:eastAsia="ru-RU"/>
        </w:rPr>
      </w:pPr>
      <w:r w:rsidRPr="00CE097E">
        <w:rPr>
          <w:rFonts w:ascii="LiberationSerif" w:eastAsia="Times New Roman" w:hAnsi="LiberationSerif" w:cs="Times New Roman"/>
          <w:b/>
          <w:bCs/>
          <w:caps/>
          <w:sz w:val="28"/>
          <w:szCs w:val="28"/>
          <w:lang w:eastAsia="ru-RU"/>
        </w:rPr>
        <w:t>4 КЛАСС</w:t>
      </w:r>
    </w:p>
    <w:p w:rsidR="00AA0E53" w:rsidRPr="00CE097E" w:rsidRDefault="00AA0E53" w:rsidP="00AA0E53">
      <w:pPr>
        <w:pStyle w:val="1"/>
        <w:spacing w:before="161" w:beforeAutospacing="0" w:after="432" w:afterAutospacing="0"/>
        <w:rPr>
          <w:b w:val="0"/>
          <w:sz w:val="28"/>
          <w:szCs w:val="28"/>
          <w:shd w:val="clear" w:color="auto" w:fill="FFFFFF"/>
        </w:rPr>
      </w:pPr>
      <w:r w:rsidRPr="00CE097E">
        <w:rPr>
          <w:b w:val="0"/>
          <w:sz w:val="28"/>
          <w:szCs w:val="28"/>
        </w:rPr>
        <w:t>"Русский родной язык" для 4 класса/</w:t>
      </w:r>
      <w:r w:rsidRPr="00CE097E">
        <w:rPr>
          <w:b w:val="0"/>
          <w:sz w:val="28"/>
          <w:szCs w:val="28"/>
          <w:shd w:val="clear" w:color="auto" w:fill="FFFFFF"/>
        </w:rPr>
        <w:t xml:space="preserve">Александрова О. М., Вербицкая Л. А., Богданов С. И., Казакова Е. И., Кузнецова М. И., </w:t>
      </w:r>
      <w:proofErr w:type="spellStart"/>
      <w:r w:rsidRPr="00CE097E">
        <w:rPr>
          <w:b w:val="0"/>
          <w:sz w:val="28"/>
          <w:szCs w:val="28"/>
          <w:shd w:val="clear" w:color="auto" w:fill="FFFFFF"/>
        </w:rPr>
        <w:t>Петленко</w:t>
      </w:r>
      <w:proofErr w:type="spellEnd"/>
      <w:r w:rsidRPr="00CE097E">
        <w:rPr>
          <w:b w:val="0"/>
          <w:sz w:val="28"/>
          <w:szCs w:val="28"/>
          <w:shd w:val="clear" w:color="auto" w:fill="FFFFFF"/>
        </w:rPr>
        <w:t xml:space="preserve"> Л. В., Романова В. Ю., Рябинина Л. А., Соколова О. В./ Москва: «Просвещение»</w:t>
      </w:r>
    </w:p>
    <w:p w:rsidR="00AA0E53" w:rsidRPr="00AC2A54"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ЦИФРОВЫЕ ОБРАЗОВАТЕЛЬНЫЕ РЕСУРСЫ И РЕСУРСЫ СЕТИ ИНТЕРНЕТ</w:t>
      </w:r>
    </w:p>
    <w:p w:rsidR="00AA0E53" w:rsidRDefault="00B42E53" w:rsidP="00AA0E53">
      <w:pPr>
        <w:shd w:val="clear" w:color="auto" w:fill="FFFFFF"/>
        <w:spacing w:before="240" w:after="120" w:line="240" w:lineRule="atLeast"/>
        <w:outlineLvl w:val="1"/>
        <w:rPr>
          <w:rFonts w:ascii="Times New Roman" w:eastAsia="Times New Roman" w:hAnsi="Times New Roman" w:cs="Times New Roman"/>
          <w:bCs/>
          <w:color w:val="333333"/>
          <w:kern w:val="36"/>
          <w:sz w:val="31"/>
          <w:szCs w:val="31"/>
          <w:lang w:eastAsia="ru-RU"/>
        </w:rPr>
      </w:pPr>
      <w:hyperlink r:id="rId101" w:history="1">
        <w:r w:rsidR="00AA0E53" w:rsidRPr="00125845">
          <w:rPr>
            <w:rStyle w:val="a8"/>
            <w:rFonts w:ascii="Times New Roman" w:eastAsia="Times New Roman" w:hAnsi="Times New Roman" w:cs="Times New Roman"/>
            <w:bCs/>
            <w:kern w:val="36"/>
            <w:sz w:val="31"/>
            <w:szCs w:val="31"/>
            <w:lang w:eastAsia="ru-RU"/>
          </w:rPr>
          <w:t>https://ribc37.ru/article/e-learning-resources</w:t>
        </w:r>
      </w:hyperlink>
    </w:p>
    <w:p w:rsidR="00AA0E53" w:rsidRPr="0045401D" w:rsidRDefault="00AA0E53" w:rsidP="00AA0E53">
      <w:pPr>
        <w:pStyle w:val="Default"/>
        <w:numPr>
          <w:ilvl w:val="0"/>
          <w:numId w:val="107"/>
        </w:numPr>
        <w:tabs>
          <w:tab w:val="left" w:pos="426"/>
        </w:tabs>
        <w:ind w:left="0" w:firstLine="426"/>
        <w:jc w:val="both"/>
        <w:rPr>
          <w:color w:val="333333"/>
          <w:sz w:val="28"/>
          <w:szCs w:val="28"/>
        </w:rPr>
      </w:pPr>
      <w:r>
        <w:rPr>
          <w:sz w:val="28"/>
          <w:szCs w:val="28"/>
          <w:shd w:val="clear" w:color="auto" w:fill="FFFFFF"/>
        </w:rPr>
        <w:t xml:space="preserve">Копилка уроков </w:t>
      </w:r>
      <w:hyperlink r:id="rId102" w:history="1">
        <w:r w:rsidRPr="00CE148C">
          <w:rPr>
            <w:rStyle w:val="a8"/>
            <w:sz w:val="28"/>
            <w:szCs w:val="28"/>
            <w:shd w:val="clear" w:color="auto" w:fill="FFFFFF"/>
          </w:rPr>
          <w:t>https://kopilkaurokov.ru/nachalniyeKlassi</w:t>
        </w:r>
      </w:hyperlink>
    </w:p>
    <w:p w:rsidR="00AA0E53" w:rsidRPr="00567FBA" w:rsidRDefault="00AA0E53" w:rsidP="00AA0E53">
      <w:pPr>
        <w:pStyle w:val="Default"/>
        <w:numPr>
          <w:ilvl w:val="0"/>
          <w:numId w:val="107"/>
        </w:numPr>
        <w:ind w:left="0" w:firstLine="360"/>
        <w:jc w:val="both"/>
        <w:rPr>
          <w:color w:val="444444"/>
          <w:sz w:val="28"/>
          <w:szCs w:val="28"/>
        </w:rPr>
      </w:pPr>
      <w:r w:rsidRPr="00567FBA">
        <w:rPr>
          <w:sz w:val="28"/>
          <w:szCs w:val="28"/>
        </w:rPr>
        <w:t xml:space="preserve">Начальная школа </w:t>
      </w:r>
      <w:hyperlink r:id="rId103" w:history="1">
        <w:r w:rsidRPr="00567FBA">
          <w:rPr>
            <w:rStyle w:val="a8"/>
            <w:sz w:val="28"/>
            <w:szCs w:val="28"/>
          </w:rPr>
          <w:t>https://n-shkola.ru</w:t>
        </w:r>
      </w:hyperlink>
    </w:p>
    <w:p w:rsidR="00AA0E53" w:rsidRPr="00CE097E" w:rsidRDefault="00AA0E53" w:rsidP="00AA0E53">
      <w:pPr>
        <w:pStyle w:val="Default"/>
        <w:numPr>
          <w:ilvl w:val="0"/>
          <w:numId w:val="107"/>
        </w:numPr>
        <w:ind w:left="0" w:firstLine="360"/>
        <w:jc w:val="both"/>
        <w:rPr>
          <w:color w:val="444444"/>
          <w:sz w:val="28"/>
          <w:szCs w:val="28"/>
        </w:rPr>
      </w:pPr>
      <w:proofErr w:type="spellStart"/>
      <w:r w:rsidRPr="00567FBA">
        <w:rPr>
          <w:sz w:val="28"/>
          <w:szCs w:val="28"/>
        </w:rPr>
        <w:t>Началочка</w:t>
      </w:r>
      <w:proofErr w:type="spellEnd"/>
      <w:r w:rsidRPr="00567FBA">
        <w:rPr>
          <w:sz w:val="28"/>
          <w:szCs w:val="28"/>
        </w:rPr>
        <w:t xml:space="preserve"> </w:t>
      </w:r>
      <w:hyperlink r:id="rId104" w:history="1">
        <w:r w:rsidRPr="00567FBA">
          <w:rPr>
            <w:rStyle w:val="a8"/>
            <w:sz w:val="28"/>
            <w:szCs w:val="28"/>
          </w:rPr>
          <w:t>https://nachalo4ka.ru</w:t>
        </w:r>
      </w:hyperlink>
    </w:p>
    <w:p w:rsidR="00AA0E53" w:rsidRPr="00567FBA" w:rsidRDefault="00AA0E53" w:rsidP="00AA0E53">
      <w:pPr>
        <w:pStyle w:val="Default"/>
        <w:numPr>
          <w:ilvl w:val="0"/>
          <w:numId w:val="107"/>
        </w:numPr>
        <w:ind w:left="0" w:firstLine="360"/>
        <w:jc w:val="both"/>
        <w:rPr>
          <w:bCs/>
          <w:color w:val="555555"/>
          <w:sz w:val="28"/>
          <w:szCs w:val="28"/>
        </w:rPr>
      </w:pPr>
      <w:r w:rsidRPr="007D2CA2">
        <w:rPr>
          <w:sz w:val="28"/>
          <w:szCs w:val="28"/>
        </w:rPr>
        <w:t>Учительский сайт «</w:t>
      </w:r>
      <w:proofErr w:type="spellStart"/>
      <w:r w:rsidRPr="007D2CA2">
        <w:rPr>
          <w:sz w:val="28"/>
          <w:szCs w:val="28"/>
        </w:rPr>
        <w:t>Инфоурок</w:t>
      </w:r>
      <w:proofErr w:type="spellEnd"/>
      <w:r w:rsidRPr="007D2CA2">
        <w:rPr>
          <w:sz w:val="28"/>
          <w:szCs w:val="28"/>
        </w:rPr>
        <w:t xml:space="preserve">» </w:t>
      </w:r>
      <w:hyperlink r:id="rId105" w:history="1">
        <w:r w:rsidRPr="007D2CA2">
          <w:rPr>
            <w:rStyle w:val="a8"/>
            <w:sz w:val="28"/>
            <w:szCs w:val="28"/>
          </w:rPr>
          <w:t>http://infourok.ru</w:t>
        </w:r>
      </w:hyperlink>
    </w:p>
    <w:p w:rsidR="00AA0E53" w:rsidRPr="0045401D" w:rsidRDefault="00AA0E53" w:rsidP="00AA0E53">
      <w:pPr>
        <w:pStyle w:val="Default"/>
        <w:numPr>
          <w:ilvl w:val="0"/>
          <w:numId w:val="107"/>
        </w:numPr>
        <w:ind w:left="0" w:firstLine="360"/>
        <w:jc w:val="both"/>
        <w:rPr>
          <w:bCs/>
          <w:color w:val="555555"/>
          <w:sz w:val="28"/>
          <w:szCs w:val="28"/>
        </w:rPr>
      </w:pPr>
      <w:r w:rsidRPr="00567FBA">
        <w:rPr>
          <w:sz w:val="28"/>
          <w:szCs w:val="28"/>
        </w:rPr>
        <w:t xml:space="preserve">Учительский </w:t>
      </w:r>
      <w:r>
        <w:rPr>
          <w:sz w:val="28"/>
          <w:szCs w:val="28"/>
        </w:rPr>
        <w:t>сайт</w:t>
      </w:r>
      <w:r w:rsidRPr="00567FBA">
        <w:rPr>
          <w:sz w:val="28"/>
          <w:szCs w:val="28"/>
        </w:rPr>
        <w:t xml:space="preserve"> «</w:t>
      </w:r>
      <w:r>
        <w:rPr>
          <w:sz w:val="28"/>
          <w:szCs w:val="28"/>
        </w:rPr>
        <w:t>П</w:t>
      </w:r>
      <w:r w:rsidRPr="00567FBA">
        <w:rPr>
          <w:sz w:val="28"/>
          <w:szCs w:val="28"/>
        </w:rPr>
        <w:t xml:space="preserve">ервое сентября» </w:t>
      </w:r>
      <w:hyperlink r:id="rId106" w:history="1">
        <w:r w:rsidRPr="00567FBA">
          <w:rPr>
            <w:rStyle w:val="a8"/>
            <w:sz w:val="28"/>
            <w:szCs w:val="28"/>
          </w:rPr>
          <w:t>https://1-sept.ru</w:t>
        </w:r>
      </w:hyperlink>
      <w:r w:rsidRPr="00567FBA">
        <w:rPr>
          <w:sz w:val="28"/>
          <w:szCs w:val="28"/>
        </w:rPr>
        <w:t xml:space="preserve"> </w:t>
      </w:r>
    </w:p>
    <w:p w:rsidR="00AA0E53" w:rsidRPr="00567FBA" w:rsidRDefault="00AA0E53" w:rsidP="00AA0E53">
      <w:pPr>
        <w:pStyle w:val="Default"/>
        <w:numPr>
          <w:ilvl w:val="0"/>
          <w:numId w:val="107"/>
        </w:numPr>
        <w:ind w:left="0" w:firstLine="360"/>
        <w:jc w:val="both"/>
        <w:rPr>
          <w:bCs/>
          <w:color w:val="555555"/>
          <w:sz w:val="28"/>
          <w:szCs w:val="28"/>
        </w:rPr>
      </w:pPr>
      <w:r>
        <w:rPr>
          <w:sz w:val="28"/>
          <w:szCs w:val="28"/>
        </w:rPr>
        <w:t xml:space="preserve">Учителю начальной школы </w:t>
      </w:r>
      <w:r w:rsidRPr="0045401D">
        <w:rPr>
          <w:sz w:val="28"/>
          <w:szCs w:val="28"/>
        </w:rPr>
        <w:t>https://uchitelya.com/nachalnaya-shkola/</w:t>
      </w:r>
    </w:p>
    <w:p w:rsidR="00AA0E53" w:rsidRPr="00CE097E" w:rsidRDefault="00AA0E53" w:rsidP="00AA0E53">
      <w:pPr>
        <w:pStyle w:val="ab"/>
        <w:numPr>
          <w:ilvl w:val="0"/>
          <w:numId w:val="107"/>
        </w:numPr>
        <w:spacing w:after="0" w:line="240" w:lineRule="auto"/>
        <w:ind w:left="0" w:firstLine="360"/>
        <w:jc w:val="both"/>
        <w:textAlignment w:val="top"/>
        <w:rPr>
          <w:rFonts w:ascii="Times New Roman" w:hAnsi="Times New Roman" w:cs="Times New Roman"/>
          <w:color w:val="333333"/>
          <w:sz w:val="28"/>
          <w:szCs w:val="28"/>
        </w:rPr>
      </w:pPr>
      <w:r w:rsidRPr="007D2CA2">
        <w:rPr>
          <w:rFonts w:ascii="Times New Roman" w:hAnsi="Times New Roman"/>
          <w:color w:val="333333"/>
          <w:sz w:val="28"/>
          <w:szCs w:val="28"/>
        </w:rPr>
        <w:t xml:space="preserve">Фестиваль педагогических идей «Открытый урок» </w:t>
      </w:r>
      <w:hyperlink r:id="rId107" w:history="1">
        <w:r w:rsidRPr="00CE097E">
          <w:rPr>
            <w:rStyle w:val="a8"/>
            <w:rFonts w:ascii="Times New Roman" w:hAnsi="Times New Roman" w:cs="Times New Roman"/>
            <w:sz w:val="28"/>
            <w:szCs w:val="28"/>
          </w:rPr>
          <w:t>https://urok.1sept.ru/primary-school</w:t>
        </w:r>
      </w:hyperlink>
      <w:r w:rsidRPr="00CE097E">
        <w:rPr>
          <w:rFonts w:ascii="Times New Roman" w:hAnsi="Times New Roman" w:cs="Times New Roman"/>
          <w:color w:val="333333"/>
          <w:sz w:val="28"/>
          <w:szCs w:val="28"/>
        </w:rPr>
        <w:t xml:space="preserve"> </w:t>
      </w:r>
    </w:p>
    <w:p w:rsidR="00AA0E53" w:rsidRPr="00AA0E53" w:rsidRDefault="00AA0E53" w:rsidP="00AA0E53">
      <w:pPr>
        <w:pStyle w:val="Default"/>
        <w:numPr>
          <w:ilvl w:val="0"/>
          <w:numId w:val="107"/>
        </w:numPr>
        <w:ind w:left="0" w:firstLine="360"/>
        <w:jc w:val="both"/>
        <w:rPr>
          <w:color w:val="444444"/>
          <w:sz w:val="28"/>
          <w:szCs w:val="28"/>
        </w:rPr>
        <w:sectPr w:rsidR="00AA0E53" w:rsidRPr="00AA0E53" w:rsidSect="00CE097E">
          <w:pgSz w:w="11906" w:h="16838"/>
          <w:pgMar w:top="567" w:right="567" w:bottom="567" w:left="567" w:header="709" w:footer="709" w:gutter="0"/>
          <w:cols w:space="708"/>
          <w:docGrid w:linePitch="360"/>
        </w:sectPr>
      </w:pPr>
    </w:p>
    <w:p w:rsidR="00AA0E53" w:rsidRDefault="00AA0E53" w:rsidP="00AA0E53"/>
    <w:p w:rsidR="00AA0E53" w:rsidRDefault="00AA0E53" w:rsidP="00AA0E53"/>
    <w:p w:rsidR="00AA0E53" w:rsidRDefault="00AA0E53" w:rsidP="00AA0E53"/>
    <w:p w:rsidR="00885204" w:rsidRDefault="00885204"/>
    <w:sectPr w:rsidR="00885204" w:rsidSect="003B4FE4">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choolBookSanPin">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Serif">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62E07"/>
    <w:multiLevelType w:val="multilevel"/>
    <w:tmpl w:val="E3C81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E4070"/>
    <w:multiLevelType w:val="multilevel"/>
    <w:tmpl w:val="B5E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BB24FD"/>
    <w:multiLevelType w:val="multilevel"/>
    <w:tmpl w:val="8D1C0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B35F01"/>
    <w:multiLevelType w:val="multilevel"/>
    <w:tmpl w:val="02468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635D55"/>
    <w:multiLevelType w:val="multilevel"/>
    <w:tmpl w:val="A1024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B10FE5"/>
    <w:multiLevelType w:val="multilevel"/>
    <w:tmpl w:val="0A969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2E4952"/>
    <w:multiLevelType w:val="multilevel"/>
    <w:tmpl w:val="04128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745DEF"/>
    <w:multiLevelType w:val="multilevel"/>
    <w:tmpl w:val="E606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763532"/>
    <w:multiLevelType w:val="multilevel"/>
    <w:tmpl w:val="DAE8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6C3B2A"/>
    <w:multiLevelType w:val="multilevel"/>
    <w:tmpl w:val="12B0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8D3DDD"/>
    <w:multiLevelType w:val="multilevel"/>
    <w:tmpl w:val="0DF26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6D546B"/>
    <w:multiLevelType w:val="multilevel"/>
    <w:tmpl w:val="C3F06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E82620"/>
    <w:multiLevelType w:val="multilevel"/>
    <w:tmpl w:val="AAA86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E268D0"/>
    <w:multiLevelType w:val="multilevel"/>
    <w:tmpl w:val="8568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B57F02"/>
    <w:multiLevelType w:val="multilevel"/>
    <w:tmpl w:val="7212B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E8341E"/>
    <w:multiLevelType w:val="multilevel"/>
    <w:tmpl w:val="2A207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A95965"/>
    <w:multiLevelType w:val="multilevel"/>
    <w:tmpl w:val="96641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FC3BD3"/>
    <w:multiLevelType w:val="multilevel"/>
    <w:tmpl w:val="99889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406371"/>
    <w:multiLevelType w:val="multilevel"/>
    <w:tmpl w:val="4754E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E403E61"/>
    <w:multiLevelType w:val="multilevel"/>
    <w:tmpl w:val="A07C4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400EAF"/>
    <w:multiLevelType w:val="multilevel"/>
    <w:tmpl w:val="E90AB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F92597B"/>
    <w:multiLevelType w:val="multilevel"/>
    <w:tmpl w:val="0CAA3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884028"/>
    <w:multiLevelType w:val="multilevel"/>
    <w:tmpl w:val="FC2A6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21F27CE"/>
    <w:multiLevelType w:val="multilevel"/>
    <w:tmpl w:val="8A266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2386A41"/>
    <w:multiLevelType w:val="multilevel"/>
    <w:tmpl w:val="FC284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33605F9"/>
    <w:multiLevelType w:val="multilevel"/>
    <w:tmpl w:val="C5E43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3AB1CE2"/>
    <w:multiLevelType w:val="multilevel"/>
    <w:tmpl w:val="918AE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951DA8"/>
    <w:multiLevelType w:val="multilevel"/>
    <w:tmpl w:val="DDF2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8FC77D4"/>
    <w:multiLevelType w:val="multilevel"/>
    <w:tmpl w:val="92AEB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A314BA1"/>
    <w:multiLevelType w:val="multilevel"/>
    <w:tmpl w:val="46C67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CC429E9"/>
    <w:multiLevelType w:val="multilevel"/>
    <w:tmpl w:val="18A86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CE9212F"/>
    <w:multiLevelType w:val="multilevel"/>
    <w:tmpl w:val="8A7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DC9363E"/>
    <w:multiLevelType w:val="multilevel"/>
    <w:tmpl w:val="47608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DD450DA"/>
    <w:multiLevelType w:val="multilevel"/>
    <w:tmpl w:val="EDFEC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F411433"/>
    <w:multiLevelType w:val="multilevel"/>
    <w:tmpl w:val="4E962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10668B2"/>
    <w:multiLevelType w:val="multilevel"/>
    <w:tmpl w:val="89B8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3B67E71"/>
    <w:multiLevelType w:val="multilevel"/>
    <w:tmpl w:val="11148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56229F5"/>
    <w:multiLevelType w:val="multilevel"/>
    <w:tmpl w:val="D37A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5B93F3C"/>
    <w:multiLevelType w:val="hybridMultilevel"/>
    <w:tmpl w:val="8D162CDA"/>
    <w:lvl w:ilvl="0" w:tplc="DD42A6E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5E600ED"/>
    <w:multiLevelType w:val="multilevel"/>
    <w:tmpl w:val="7142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6800AA0"/>
    <w:multiLevelType w:val="multilevel"/>
    <w:tmpl w:val="939A0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71906D9"/>
    <w:multiLevelType w:val="multilevel"/>
    <w:tmpl w:val="E0D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8D513E4"/>
    <w:multiLevelType w:val="multilevel"/>
    <w:tmpl w:val="9BEA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A493B1A"/>
    <w:multiLevelType w:val="multilevel"/>
    <w:tmpl w:val="34AAB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B5624F6"/>
    <w:multiLevelType w:val="multilevel"/>
    <w:tmpl w:val="5EE60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D8277CB"/>
    <w:multiLevelType w:val="multilevel"/>
    <w:tmpl w:val="EE90B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FF7176F"/>
    <w:multiLevelType w:val="multilevel"/>
    <w:tmpl w:val="75026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3997D20"/>
    <w:multiLevelType w:val="multilevel"/>
    <w:tmpl w:val="2304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4CC7A8F"/>
    <w:multiLevelType w:val="multilevel"/>
    <w:tmpl w:val="4146A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5C90355"/>
    <w:multiLevelType w:val="multilevel"/>
    <w:tmpl w:val="23EA4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5D66484"/>
    <w:multiLevelType w:val="multilevel"/>
    <w:tmpl w:val="CB90F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6F43D5D"/>
    <w:multiLevelType w:val="multilevel"/>
    <w:tmpl w:val="C3D07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7C87BDF"/>
    <w:multiLevelType w:val="multilevel"/>
    <w:tmpl w:val="DD5A6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83E485B"/>
    <w:multiLevelType w:val="multilevel"/>
    <w:tmpl w:val="1194A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9562A34"/>
    <w:multiLevelType w:val="multilevel"/>
    <w:tmpl w:val="6972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A781355"/>
    <w:multiLevelType w:val="multilevel"/>
    <w:tmpl w:val="CB109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C897893"/>
    <w:multiLevelType w:val="multilevel"/>
    <w:tmpl w:val="FA925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CAA6BF9"/>
    <w:multiLevelType w:val="multilevel"/>
    <w:tmpl w:val="0756C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CD84BF9"/>
    <w:multiLevelType w:val="multilevel"/>
    <w:tmpl w:val="8D36E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DDD6560"/>
    <w:multiLevelType w:val="multilevel"/>
    <w:tmpl w:val="BE94B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6C4567B"/>
    <w:multiLevelType w:val="multilevel"/>
    <w:tmpl w:val="E39C6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6D1540B"/>
    <w:multiLevelType w:val="multilevel"/>
    <w:tmpl w:val="C5C8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83061B1"/>
    <w:multiLevelType w:val="multilevel"/>
    <w:tmpl w:val="38B25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8C2425B"/>
    <w:multiLevelType w:val="multilevel"/>
    <w:tmpl w:val="C610F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95B42E9"/>
    <w:multiLevelType w:val="multilevel"/>
    <w:tmpl w:val="548C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9E60B39"/>
    <w:multiLevelType w:val="multilevel"/>
    <w:tmpl w:val="718A5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AAA7B1A"/>
    <w:multiLevelType w:val="multilevel"/>
    <w:tmpl w:val="CEF2D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B370F0B"/>
    <w:multiLevelType w:val="multilevel"/>
    <w:tmpl w:val="A992C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D4445BD"/>
    <w:multiLevelType w:val="multilevel"/>
    <w:tmpl w:val="54D49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DCD3E1F"/>
    <w:multiLevelType w:val="multilevel"/>
    <w:tmpl w:val="E30E1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DD73D2A"/>
    <w:multiLevelType w:val="multilevel"/>
    <w:tmpl w:val="4CAA8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F7C6C53"/>
    <w:multiLevelType w:val="multilevel"/>
    <w:tmpl w:val="DA849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0097B92"/>
    <w:multiLevelType w:val="multilevel"/>
    <w:tmpl w:val="D06A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16A5FD8"/>
    <w:multiLevelType w:val="multilevel"/>
    <w:tmpl w:val="51408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23F696E"/>
    <w:multiLevelType w:val="multilevel"/>
    <w:tmpl w:val="FFF64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34E6604"/>
    <w:multiLevelType w:val="multilevel"/>
    <w:tmpl w:val="08668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40731A1"/>
    <w:multiLevelType w:val="multilevel"/>
    <w:tmpl w:val="3EF48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5FD6DAD"/>
    <w:multiLevelType w:val="multilevel"/>
    <w:tmpl w:val="A9F01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79753E5"/>
    <w:multiLevelType w:val="multilevel"/>
    <w:tmpl w:val="A164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819460E"/>
    <w:multiLevelType w:val="multilevel"/>
    <w:tmpl w:val="99B6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8B35CC9"/>
    <w:multiLevelType w:val="multilevel"/>
    <w:tmpl w:val="9FFC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9B52408"/>
    <w:multiLevelType w:val="multilevel"/>
    <w:tmpl w:val="E7068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9FD5A09"/>
    <w:multiLevelType w:val="multilevel"/>
    <w:tmpl w:val="A8A2C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A620FCC"/>
    <w:multiLevelType w:val="multilevel"/>
    <w:tmpl w:val="628CF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A6E4C17"/>
    <w:multiLevelType w:val="multilevel"/>
    <w:tmpl w:val="988CA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AF205BA"/>
    <w:multiLevelType w:val="multilevel"/>
    <w:tmpl w:val="E15C1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CAE19AF"/>
    <w:multiLevelType w:val="multilevel"/>
    <w:tmpl w:val="09B2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EE463CF"/>
    <w:multiLevelType w:val="multilevel"/>
    <w:tmpl w:val="6C125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F9875BF"/>
    <w:multiLevelType w:val="multilevel"/>
    <w:tmpl w:val="CEBA3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FDD3157"/>
    <w:multiLevelType w:val="multilevel"/>
    <w:tmpl w:val="0AB0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045590F"/>
    <w:multiLevelType w:val="multilevel"/>
    <w:tmpl w:val="DCA89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0CD3B97"/>
    <w:multiLevelType w:val="multilevel"/>
    <w:tmpl w:val="A7585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27F32F2"/>
    <w:multiLevelType w:val="multilevel"/>
    <w:tmpl w:val="7988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58408F2"/>
    <w:multiLevelType w:val="multilevel"/>
    <w:tmpl w:val="C582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5AE6EE6"/>
    <w:multiLevelType w:val="multilevel"/>
    <w:tmpl w:val="8F38D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5C67FD0"/>
    <w:multiLevelType w:val="multilevel"/>
    <w:tmpl w:val="2F845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5F63A03"/>
    <w:multiLevelType w:val="multilevel"/>
    <w:tmpl w:val="8AD6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94653D5"/>
    <w:multiLevelType w:val="multilevel"/>
    <w:tmpl w:val="C5F0F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9B31584"/>
    <w:multiLevelType w:val="multilevel"/>
    <w:tmpl w:val="2F147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B7763D7"/>
    <w:multiLevelType w:val="multilevel"/>
    <w:tmpl w:val="E94CC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D057EBC"/>
    <w:multiLevelType w:val="multilevel"/>
    <w:tmpl w:val="94C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D1551EB"/>
    <w:multiLevelType w:val="multilevel"/>
    <w:tmpl w:val="D76A9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D2966D0"/>
    <w:multiLevelType w:val="multilevel"/>
    <w:tmpl w:val="0A165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D684727"/>
    <w:multiLevelType w:val="multilevel"/>
    <w:tmpl w:val="C5CE0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EDE5178"/>
    <w:multiLevelType w:val="multilevel"/>
    <w:tmpl w:val="777EA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F97088A"/>
    <w:multiLevelType w:val="multilevel"/>
    <w:tmpl w:val="8FA2D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FFC4854"/>
    <w:multiLevelType w:val="multilevel"/>
    <w:tmpl w:val="E55CB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2"/>
  </w:num>
  <w:num w:numId="2">
    <w:abstractNumId w:val="48"/>
  </w:num>
  <w:num w:numId="3">
    <w:abstractNumId w:val="92"/>
  </w:num>
  <w:num w:numId="4">
    <w:abstractNumId w:val="56"/>
  </w:num>
  <w:num w:numId="5">
    <w:abstractNumId w:val="57"/>
  </w:num>
  <w:num w:numId="6">
    <w:abstractNumId w:val="49"/>
  </w:num>
  <w:num w:numId="7">
    <w:abstractNumId w:val="11"/>
  </w:num>
  <w:num w:numId="8">
    <w:abstractNumId w:val="53"/>
  </w:num>
  <w:num w:numId="9">
    <w:abstractNumId w:val="60"/>
  </w:num>
  <w:num w:numId="10">
    <w:abstractNumId w:val="82"/>
  </w:num>
  <w:num w:numId="11">
    <w:abstractNumId w:val="101"/>
  </w:num>
  <w:num w:numId="12">
    <w:abstractNumId w:val="44"/>
  </w:num>
  <w:num w:numId="13">
    <w:abstractNumId w:val="34"/>
  </w:num>
  <w:num w:numId="14">
    <w:abstractNumId w:val="77"/>
  </w:num>
  <w:num w:numId="15">
    <w:abstractNumId w:val="54"/>
  </w:num>
  <w:num w:numId="16">
    <w:abstractNumId w:val="81"/>
  </w:num>
  <w:num w:numId="17">
    <w:abstractNumId w:val="46"/>
  </w:num>
  <w:num w:numId="18">
    <w:abstractNumId w:val="50"/>
  </w:num>
  <w:num w:numId="19">
    <w:abstractNumId w:val="69"/>
  </w:num>
  <w:num w:numId="20">
    <w:abstractNumId w:val="0"/>
  </w:num>
  <w:num w:numId="21">
    <w:abstractNumId w:val="96"/>
  </w:num>
  <w:num w:numId="22">
    <w:abstractNumId w:val="21"/>
  </w:num>
  <w:num w:numId="23">
    <w:abstractNumId w:val="4"/>
  </w:num>
  <w:num w:numId="24">
    <w:abstractNumId w:val="95"/>
  </w:num>
  <w:num w:numId="25">
    <w:abstractNumId w:val="66"/>
  </w:num>
  <w:num w:numId="26">
    <w:abstractNumId w:val="17"/>
  </w:num>
  <w:num w:numId="27">
    <w:abstractNumId w:val="33"/>
  </w:num>
  <w:num w:numId="28">
    <w:abstractNumId w:val="58"/>
  </w:num>
  <w:num w:numId="29">
    <w:abstractNumId w:val="30"/>
  </w:num>
  <w:num w:numId="30">
    <w:abstractNumId w:val="24"/>
  </w:num>
  <w:num w:numId="31">
    <w:abstractNumId w:val="51"/>
  </w:num>
  <w:num w:numId="32">
    <w:abstractNumId w:val="36"/>
  </w:num>
  <w:num w:numId="33">
    <w:abstractNumId w:val="65"/>
  </w:num>
  <w:num w:numId="34">
    <w:abstractNumId w:val="75"/>
  </w:num>
  <w:num w:numId="35">
    <w:abstractNumId w:val="12"/>
  </w:num>
  <w:num w:numId="36">
    <w:abstractNumId w:val="100"/>
  </w:num>
  <w:num w:numId="37">
    <w:abstractNumId w:val="85"/>
  </w:num>
  <w:num w:numId="38">
    <w:abstractNumId w:val="55"/>
  </w:num>
  <w:num w:numId="39">
    <w:abstractNumId w:val="105"/>
  </w:num>
  <w:num w:numId="40">
    <w:abstractNumId w:val="3"/>
  </w:num>
  <w:num w:numId="41">
    <w:abstractNumId w:val="39"/>
  </w:num>
  <w:num w:numId="42">
    <w:abstractNumId w:val="10"/>
  </w:num>
  <w:num w:numId="43">
    <w:abstractNumId w:val="104"/>
  </w:num>
  <w:num w:numId="44">
    <w:abstractNumId w:val="88"/>
  </w:num>
  <w:num w:numId="45">
    <w:abstractNumId w:val="78"/>
  </w:num>
  <w:num w:numId="46">
    <w:abstractNumId w:val="40"/>
  </w:num>
  <w:num w:numId="47">
    <w:abstractNumId w:val="67"/>
  </w:num>
  <w:num w:numId="48">
    <w:abstractNumId w:val="25"/>
  </w:num>
  <w:num w:numId="49">
    <w:abstractNumId w:val="102"/>
  </w:num>
  <w:num w:numId="50">
    <w:abstractNumId w:val="79"/>
  </w:num>
  <w:num w:numId="51">
    <w:abstractNumId w:val="16"/>
  </w:num>
  <w:num w:numId="52">
    <w:abstractNumId w:val="45"/>
  </w:num>
  <w:num w:numId="53">
    <w:abstractNumId w:val="41"/>
  </w:num>
  <w:num w:numId="54">
    <w:abstractNumId w:val="1"/>
  </w:num>
  <w:num w:numId="55">
    <w:abstractNumId w:val="59"/>
  </w:num>
  <w:num w:numId="56">
    <w:abstractNumId w:val="31"/>
  </w:num>
  <w:num w:numId="57">
    <w:abstractNumId w:val="37"/>
  </w:num>
  <w:num w:numId="58">
    <w:abstractNumId w:val="99"/>
  </w:num>
  <w:num w:numId="59">
    <w:abstractNumId w:val="76"/>
  </w:num>
  <w:num w:numId="60">
    <w:abstractNumId w:val="62"/>
  </w:num>
  <w:num w:numId="61">
    <w:abstractNumId w:val="18"/>
  </w:num>
  <w:num w:numId="62">
    <w:abstractNumId w:val="20"/>
  </w:num>
  <w:num w:numId="63">
    <w:abstractNumId w:val="43"/>
  </w:num>
  <w:num w:numId="64">
    <w:abstractNumId w:val="68"/>
  </w:num>
  <w:num w:numId="65">
    <w:abstractNumId w:val="80"/>
  </w:num>
  <w:num w:numId="66">
    <w:abstractNumId w:val="103"/>
  </w:num>
  <w:num w:numId="67">
    <w:abstractNumId w:val="7"/>
  </w:num>
  <w:num w:numId="68">
    <w:abstractNumId w:val="70"/>
  </w:num>
  <w:num w:numId="69">
    <w:abstractNumId w:val="64"/>
  </w:num>
  <w:num w:numId="70">
    <w:abstractNumId w:val="26"/>
  </w:num>
  <w:num w:numId="71">
    <w:abstractNumId w:val="22"/>
  </w:num>
  <w:num w:numId="72">
    <w:abstractNumId w:val="90"/>
  </w:num>
  <w:num w:numId="73">
    <w:abstractNumId w:val="6"/>
  </w:num>
  <w:num w:numId="74">
    <w:abstractNumId w:val="19"/>
  </w:num>
  <w:num w:numId="75">
    <w:abstractNumId w:val="13"/>
  </w:num>
  <w:num w:numId="76">
    <w:abstractNumId w:val="23"/>
  </w:num>
  <w:num w:numId="77">
    <w:abstractNumId w:val="15"/>
  </w:num>
  <w:num w:numId="78">
    <w:abstractNumId w:val="71"/>
  </w:num>
  <w:num w:numId="79">
    <w:abstractNumId w:val="106"/>
  </w:num>
  <w:num w:numId="80">
    <w:abstractNumId w:val="27"/>
  </w:num>
  <w:num w:numId="81">
    <w:abstractNumId w:val="83"/>
  </w:num>
  <w:num w:numId="82">
    <w:abstractNumId w:val="74"/>
  </w:num>
  <w:num w:numId="83">
    <w:abstractNumId w:val="63"/>
  </w:num>
  <w:num w:numId="84">
    <w:abstractNumId w:val="97"/>
  </w:num>
  <w:num w:numId="85">
    <w:abstractNumId w:val="73"/>
  </w:num>
  <w:num w:numId="86">
    <w:abstractNumId w:val="93"/>
  </w:num>
  <w:num w:numId="87">
    <w:abstractNumId w:val="14"/>
  </w:num>
  <w:num w:numId="88">
    <w:abstractNumId w:val="91"/>
  </w:num>
  <w:num w:numId="89">
    <w:abstractNumId w:val="8"/>
  </w:num>
  <w:num w:numId="90">
    <w:abstractNumId w:val="47"/>
  </w:num>
  <w:num w:numId="91">
    <w:abstractNumId w:val="5"/>
  </w:num>
  <w:num w:numId="92">
    <w:abstractNumId w:val="2"/>
  </w:num>
  <w:num w:numId="93">
    <w:abstractNumId w:val="87"/>
  </w:num>
  <w:num w:numId="94">
    <w:abstractNumId w:val="32"/>
  </w:num>
  <w:num w:numId="95">
    <w:abstractNumId w:val="42"/>
  </w:num>
  <w:num w:numId="96">
    <w:abstractNumId w:val="35"/>
  </w:num>
  <w:num w:numId="97">
    <w:abstractNumId w:val="98"/>
  </w:num>
  <w:num w:numId="98">
    <w:abstractNumId w:val="29"/>
  </w:num>
  <w:num w:numId="99">
    <w:abstractNumId w:val="89"/>
  </w:num>
  <w:num w:numId="100">
    <w:abstractNumId w:val="52"/>
  </w:num>
  <w:num w:numId="101">
    <w:abstractNumId w:val="28"/>
  </w:num>
  <w:num w:numId="102">
    <w:abstractNumId w:val="86"/>
  </w:num>
  <w:num w:numId="103">
    <w:abstractNumId w:val="84"/>
  </w:num>
  <w:num w:numId="104">
    <w:abstractNumId w:val="61"/>
  </w:num>
  <w:num w:numId="105">
    <w:abstractNumId w:val="94"/>
  </w:num>
  <w:num w:numId="106">
    <w:abstractNumId w:val="9"/>
  </w:num>
  <w:num w:numId="107">
    <w:abstractNumId w:val="38"/>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AA0E53"/>
    <w:rsid w:val="007A0B25"/>
    <w:rsid w:val="00885204"/>
    <w:rsid w:val="00AA0E53"/>
    <w:rsid w:val="00AA2B9B"/>
    <w:rsid w:val="00B42E53"/>
    <w:rsid w:val="00EE4DD7"/>
    <w:rsid w:val="00EF25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E03CE"/>
  <w15:docId w15:val="{42B4A8E2-B8B1-4145-93BB-879A9AC7F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0E53"/>
  </w:style>
  <w:style w:type="paragraph" w:styleId="1">
    <w:name w:val="heading 1"/>
    <w:basedOn w:val="a"/>
    <w:link w:val="10"/>
    <w:uiPriority w:val="9"/>
    <w:qFormat/>
    <w:rsid w:val="00AA0E5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A0E5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A0E5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A0E53"/>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AA0E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idgetinline">
    <w:name w:val="_widgetinline"/>
    <w:basedOn w:val="a0"/>
    <w:rsid w:val="00AA0E53"/>
  </w:style>
  <w:style w:type="character" w:styleId="a4">
    <w:name w:val="Strong"/>
    <w:basedOn w:val="a0"/>
    <w:uiPriority w:val="22"/>
    <w:qFormat/>
    <w:rsid w:val="00AA0E53"/>
    <w:rPr>
      <w:b/>
      <w:bCs/>
    </w:rPr>
  </w:style>
  <w:style w:type="character" w:styleId="a5">
    <w:name w:val="Emphasis"/>
    <w:basedOn w:val="a0"/>
    <w:uiPriority w:val="20"/>
    <w:qFormat/>
    <w:rsid w:val="00AA0E53"/>
    <w:rPr>
      <w:i/>
      <w:iCs/>
    </w:rPr>
  </w:style>
  <w:style w:type="character" w:customStyle="1" w:styleId="a6">
    <w:name w:val="Основной текст_"/>
    <w:basedOn w:val="a0"/>
    <w:link w:val="11"/>
    <w:rsid w:val="00AA0E53"/>
    <w:rPr>
      <w:rFonts w:ascii="Times New Roman" w:eastAsia="Times New Roman" w:hAnsi="Times New Roman" w:cs="Times New Roman"/>
      <w:shd w:val="clear" w:color="auto" w:fill="FFFFFF"/>
    </w:rPr>
  </w:style>
  <w:style w:type="paragraph" w:customStyle="1" w:styleId="11">
    <w:name w:val="Основной текст1"/>
    <w:basedOn w:val="a"/>
    <w:link w:val="a6"/>
    <w:rsid w:val="00AA0E53"/>
    <w:pPr>
      <w:widowControl w:val="0"/>
      <w:shd w:val="clear" w:color="auto" w:fill="FFFFFF"/>
      <w:spacing w:after="0" w:line="293" w:lineRule="auto"/>
      <w:ind w:firstLine="200"/>
    </w:pPr>
    <w:rPr>
      <w:rFonts w:ascii="Times New Roman" w:eastAsia="Times New Roman" w:hAnsi="Times New Roman" w:cs="Times New Roman"/>
    </w:rPr>
  </w:style>
  <w:style w:type="character" w:customStyle="1" w:styleId="21">
    <w:name w:val="Основной текст (2)_"/>
    <w:basedOn w:val="a0"/>
    <w:link w:val="22"/>
    <w:rsid w:val="00AA0E53"/>
    <w:rPr>
      <w:rFonts w:ascii="Times New Roman" w:eastAsia="Times New Roman" w:hAnsi="Times New Roman" w:cs="Times New Roman"/>
      <w:sz w:val="20"/>
      <w:szCs w:val="20"/>
      <w:shd w:val="clear" w:color="auto" w:fill="FFFFFF"/>
    </w:rPr>
  </w:style>
  <w:style w:type="paragraph" w:customStyle="1" w:styleId="22">
    <w:name w:val="Основной текст (2)"/>
    <w:basedOn w:val="a"/>
    <w:link w:val="21"/>
    <w:rsid w:val="00AA0E53"/>
    <w:pPr>
      <w:widowControl w:val="0"/>
      <w:shd w:val="clear" w:color="auto" w:fill="FFFFFF"/>
      <w:spacing w:after="0" w:line="322" w:lineRule="auto"/>
    </w:pPr>
    <w:rPr>
      <w:rFonts w:ascii="Times New Roman" w:eastAsia="Times New Roman" w:hAnsi="Times New Roman" w:cs="Times New Roman"/>
      <w:sz w:val="20"/>
      <w:szCs w:val="20"/>
    </w:rPr>
  </w:style>
  <w:style w:type="table" w:styleId="a7">
    <w:name w:val="Table Grid"/>
    <w:basedOn w:val="a1"/>
    <w:uiPriority w:val="59"/>
    <w:rsid w:val="00AA0E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AA0E53"/>
    <w:rPr>
      <w:color w:val="0000FF"/>
      <w:u w:val="single"/>
    </w:rPr>
  </w:style>
  <w:style w:type="character" w:customStyle="1" w:styleId="a9">
    <w:name w:val="Другое_"/>
    <w:basedOn w:val="a0"/>
    <w:link w:val="aa"/>
    <w:rsid w:val="00AA0E53"/>
    <w:rPr>
      <w:rFonts w:ascii="Times New Roman" w:eastAsia="Times New Roman" w:hAnsi="Times New Roman" w:cs="Times New Roman"/>
      <w:shd w:val="clear" w:color="auto" w:fill="FFFFFF"/>
    </w:rPr>
  </w:style>
  <w:style w:type="paragraph" w:customStyle="1" w:styleId="aa">
    <w:name w:val="Другое"/>
    <w:basedOn w:val="a"/>
    <w:link w:val="a9"/>
    <w:rsid w:val="00AA0E53"/>
    <w:pPr>
      <w:widowControl w:val="0"/>
      <w:shd w:val="clear" w:color="auto" w:fill="FFFFFF"/>
      <w:spacing w:after="0" w:line="293" w:lineRule="auto"/>
      <w:ind w:firstLine="200"/>
    </w:pPr>
    <w:rPr>
      <w:rFonts w:ascii="Times New Roman" w:eastAsia="Times New Roman" w:hAnsi="Times New Roman" w:cs="Times New Roman"/>
    </w:rPr>
  </w:style>
  <w:style w:type="paragraph" w:styleId="ab">
    <w:name w:val="List Paragraph"/>
    <w:basedOn w:val="a"/>
    <w:link w:val="ac"/>
    <w:uiPriority w:val="34"/>
    <w:qFormat/>
    <w:rsid w:val="00AA0E53"/>
    <w:pPr>
      <w:ind w:left="720"/>
      <w:contextualSpacing/>
    </w:pPr>
    <w:rPr>
      <w:rFonts w:eastAsiaTheme="minorEastAsia"/>
      <w:lang w:eastAsia="ru-RU"/>
    </w:rPr>
  </w:style>
  <w:style w:type="paragraph" w:styleId="ad">
    <w:name w:val="header"/>
    <w:basedOn w:val="a"/>
    <w:link w:val="ae"/>
    <w:uiPriority w:val="99"/>
    <w:semiHidden/>
    <w:unhideWhenUsed/>
    <w:rsid w:val="00AA0E53"/>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AA0E53"/>
  </w:style>
  <w:style w:type="paragraph" w:styleId="af">
    <w:name w:val="footer"/>
    <w:basedOn w:val="a"/>
    <w:link w:val="af0"/>
    <w:uiPriority w:val="99"/>
    <w:semiHidden/>
    <w:unhideWhenUsed/>
    <w:rsid w:val="00AA0E53"/>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AA0E53"/>
  </w:style>
  <w:style w:type="paragraph" w:customStyle="1" w:styleId="Default">
    <w:name w:val="Default"/>
    <w:rsid w:val="00AA0E5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c">
    <w:name w:val="Абзац списка Знак"/>
    <w:link w:val="ab"/>
    <w:uiPriority w:val="34"/>
    <w:locked/>
    <w:rsid w:val="00AA0E53"/>
    <w:rPr>
      <w:rFonts w:eastAsiaTheme="minorEastAsia"/>
      <w:lang w:eastAsia="ru-RU"/>
    </w:rPr>
  </w:style>
  <w:style w:type="character" w:customStyle="1" w:styleId="fontstyle21">
    <w:name w:val="fontstyle21"/>
    <w:basedOn w:val="a0"/>
    <w:rsid w:val="00AA0E53"/>
    <w:rPr>
      <w:rFonts w:ascii="SchoolBookSanPin" w:hAnsi="SchoolBookSanPin" w:hint="default"/>
      <w:b w:val="0"/>
      <w:bCs w:val="0"/>
      <w:i w:val="0"/>
      <w:iCs w:val="0"/>
      <w:color w:val="231F20"/>
      <w:sz w:val="20"/>
      <w:szCs w:val="20"/>
    </w:rPr>
  </w:style>
  <w:style w:type="paragraph" w:customStyle="1" w:styleId="ConsPlusNormal">
    <w:name w:val="ConsPlusNormal"/>
    <w:uiPriority w:val="99"/>
    <w:rsid w:val="00AA0E53"/>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ParagraphStyle">
    <w:name w:val="Paragraph Style"/>
    <w:rsid w:val="00AA0E53"/>
    <w:pPr>
      <w:suppressAutoHyphens/>
      <w:spacing w:after="0" w:line="240" w:lineRule="auto"/>
    </w:pPr>
    <w:rPr>
      <w:rFonts w:ascii="Arial" w:eastAsiaTheme="minorEastAsia" w:hAnsi="Arial" w:cs="Arial"/>
      <w:color w:val="00000A"/>
      <w:sz w:val="24"/>
      <w:szCs w:val="24"/>
      <w:lang w:eastAsia="ru-RU"/>
    </w:rPr>
  </w:style>
  <w:style w:type="paragraph" w:styleId="af1">
    <w:name w:val="Balloon Text"/>
    <w:basedOn w:val="a"/>
    <w:link w:val="af2"/>
    <w:uiPriority w:val="99"/>
    <w:semiHidden/>
    <w:unhideWhenUsed/>
    <w:rsid w:val="00EF2534"/>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EF25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gramota.ru/" TargetMode="External"/><Relationship Id="rId21" Type="http://schemas.openxmlformats.org/officeDocument/2006/relationships/hyperlink" Target="http://www.gramota.ru/" TargetMode="External"/><Relationship Id="rId42" Type="http://schemas.openxmlformats.org/officeDocument/2006/relationships/hyperlink" Target="https://multiurok.ru/files/prezentatsiia-1-klass-rodnoi-russkii-iazyk-tema-sr.html?ysclid=lmi1onw3bh905863165" TargetMode="External"/><Relationship Id="rId47" Type="http://schemas.openxmlformats.org/officeDocument/2006/relationships/hyperlink" Target="https://clck.ru/NQar8" TargetMode="External"/><Relationship Id="rId63" Type="http://schemas.openxmlformats.org/officeDocument/2006/relationships/hyperlink" Target="https://clck.ru/MiNdj" TargetMode="External"/><Relationship Id="rId68" Type="http://schemas.openxmlformats.org/officeDocument/2006/relationships/hyperlink" Target="https://clck.ru/NQazk" TargetMode="External"/><Relationship Id="rId84" Type="http://schemas.openxmlformats.org/officeDocument/2006/relationships/hyperlink" Target="http://philologos.narod.ru/" TargetMode="External"/><Relationship Id="rId89" Type="http://schemas.openxmlformats.org/officeDocument/2006/relationships/hyperlink" Target="http://cfrl.ruslang.ru/" TargetMode="External"/><Relationship Id="rId16" Type="http://schemas.openxmlformats.org/officeDocument/2006/relationships/hyperlink" Target="https://infourok.ru/" TargetMode="External"/><Relationship Id="rId107" Type="http://schemas.openxmlformats.org/officeDocument/2006/relationships/hyperlink" Target="https://urok.1sept.ru/primary-school" TargetMode="External"/><Relationship Id="rId11" Type="http://schemas.openxmlformats.org/officeDocument/2006/relationships/hyperlink" Target="https://infourok.ru/biblioteka/rodnoj-yazyk/klass-1/type-55" TargetMode="External"/><Relationship Id="rId32" Type="http://schemas.openxmlformats.org/officeDocument/2006/relationships/hyperlink" Target="http://rus.1september.ru/" TargetMode="External"/><Relationship Id="rId37" Type="http://schemas.openxmlformats.org/officeDocument/2006/relationships/hyperlink" Target="http://rus.rusolymp.ru/" TargetMode="External"/><Relationship Id="rId53" Type="http://schemas.openxmlformats.org/officeDocument/2006/relationships/hyperlink" Target="https://clck.ru/NQasZ" TargetMode="External"/><Relationship Id="rId58" Type="http://schemas.openxmlformats.org/officeDocument/2006/relationships/hyperlink" Target="https://clck.ru/NQay3" TargetMode="External"/><Relationship Id="rId74" Type="http://schemas.openxmlformats.org/officeDocument/2006/relationships/hyperlink" Target="https://multiurok.ru/files/prezentatsiia-kto-drug-priamoi-tot-brat-rodnoi-3-k.html?ysclid=lmi3ceidpc621789858" TargetMode="External"/><Relationship Id="rId79" Type="http://schemas.openxmlformats.org/officeDocument/2006/relationships/hyperlink" Target="http://philologos.narod.ru/" TargetMode="External"/><Relationship Id="rId102" Type="http://schemas.openxmlformats.org/officeDocument/2006/relationships/hyperlink" Target="https://kopilkaurokov.ru/nachalniyeKlassi" TargetMode="External"/><Relationship Id="rId5" Type="http://schemas.openxmlformats.org/officeDocument/2006/relationships/image" Target="media/image1.jpeg"/><Relationship Id="rId90" Type="http://schemas.openxmlformats.org/officeDocument/2006/relationships/hyperlink" Target="https://infourok.ru/poslovici-i-pogovorki-frazeologizmi-slova-nazivayuschie-rodstvennie-otnosheniya-3976438.html" TargetMode="External"/><Relationship Id="rId95" Type="http://schemas.openxmlformats.org/officeDocument/2006/relationships/hyperlink" Target="https://infourok.ru/konspekt-uroka-po-rodnomu-russkomu-yazyku-na-temu-trudnye-sluchai-obrazovaniya-formy-1-lica-edinstvennogo-chisla-nastoyashego-i--6060390.html" TargetMode="External"/><Relationship Id="rId22" Type="http://schemas.openxmlformats.org/officeDocument/2006/relationships/hyperlink" Target="http://www.gramota.ru/" TargetMode="External"/><Relationship Id="rId27" Type="http://schemas.openxmlformats.org/officeDocument/2006/relationships/hyperlink" Target="http://rus.1september.ru/" TargetMode="External"/><Relationship Id="rId43" Type="http://schemas.openxmlformats.org/officeDocument/2006/relationships/hyperlink" Target="http://www.philolog.ru/dahl" TargetMode="External"/><Relationship Id="rId48" Type="http://schemas.openxmlformats.org/officeDocument/2006/relationships/hyperlink" Target="https://clck.ru/MiN5s" TargetMode="External"/><Relationship Id="rId64" Type="http://schemas.openxmlformats.org/officeDocument/2006/relationships/hyperlink" Target="https://clck.ru/NQazk" TargetMode="External"/><Relationship Id="rId69" Type="http://schemas.openxmlformats.org/officeDocument/2006/relationships/hyperlink" Target="https://clck.ru/NQb2q" TargetMode="External"/><Relationship Id="rId80" Type="http://schemas.openxmlformats.org/officeDocument/2006/relationships/hyperlink" Target="http://philologos.narod.ru/" TargetMode="External"/><Relationship Id="rId85" Type="http://schemas.openxmlformats.org/officeDocument/2006/relationships/hyperlink" Target="http://cfrl.ruslang.ru/" TargetMode="External"/><Relationship Id="rId12" Type="http://schemas.openxmlformats.org/officeDocument/2006/relationships/hyperlink" Target="https://infourok.ru/biblioteka/rodnoj-yazyk/klass-1/type-55" TargetMode="External"/><Relationship Id="rId17" Type="http://schemas.openxmlformats.org/officeDocument/2006/relationships/hyperlink" Target="https://infourok.ru/" TargetMode="External"/><Relationship Id="rId33" Type="http://schemas.openxmlformats.org/officeDocument/2006/relationships/hyperlink" Target="https://nsportal.ru/nachalnaya-shkola/chtenie/2020/09/06/prezentatsiya-uroka-kak-pisali-v-starinu" TargetMode="External"/><Relationship Id="rId38" Type="http://schemas.openxmlformats.org/officeDocument/2006/relationships/hyperlink" Target="https://infourok.ru/prezentaciya-po-russkomu-rodnomu-yazyku-v-1-klasse-na-temu-vo-chto-odevalis-v-starinu-4242145.html?ysclid=lmi1m0j4gi713972803" TargetMode="External"/><Relationship Id="rId59" Type="http://schemas.openxmlformats.org/officeDocument/2006/relationships/hyperlink" Target="https://clck.ru/NQay3" TargetMode="External"/><Relationship Id="rId103" Type="http://schemas.openxmlformats.org/officeDocument/2006/relationships/hyperlink" Target="https://n-shkola.ru" TargetMode="External"/><Relationship Id="rId108" Type="http://schemas.openxmlformats.org/officeDocument/2006/relationships/fontTable" Target="fontTable.xml"/><Relationship Id="rId54" Type="http://schemas.openxmlformats.org/officeDocument/2006/relationships/hyperlink" Target="https://clck.ru/NQatY" TargetMode="External"/><Relationship Id="rId70" Type="http://schemas.openxmlformats.org/officeDocument/2006/relationships/hyperlink" Target="https://clck.ru/NQb2q" TargetMode="External"/><Relationship Id="rId75" Type="http://schemas.openxmlformats.org/officeDocument/2006/relationships/hyperlink" Target="https://infourok.ru/prezentaciya-po-rodnomu-yazyku-dozhdik-vymochit-a-krasno-solnce-vysushit-3-klass-5182239.html?ysclid=lmi3d6x9jx46718939" TargetMode="External"/><Relationship Id="rId91" Type="http://schemas.openxmlformats.org/officeDocument/2006/relationships/hyperlink" Target="https://infourok.ru/prezentaciya-po-rodnomu-yazyku-russkomu-russkie-tradicionnye-epitety-utochnenie-znachenij-nablyudenie-za-ispolzovaniem-v-proizve-4564890.html" TargetMode="External"/><Relationship Id="rId96" Type="http://schemas.openxmlformats.org/officeDocument/2006/relationships/hyperlink" Target="https://infourok.ru/konspekt-sovershenstvovanie-navykov-pravilnogo-punktuacionnogo-oformleniya-teksta-4-klass-5792838.html" TargetMode="External"/><Relationship Id="rId1" Type="http://schemas.openxmlformats.org/officeDocument/2006/relationships/numbering" Target="numbering.xml"/><Relationship Id="rId6" Type="http://schemas.openxmlformats.org/officeDocument/2006/relationships/hyperlink" Target="http://www.gramota.ru/" TargetMode="External"/><Relationship Id="rId15" Type="http://schemas.openxmlformats.org/officeDocument/2006/relationships/hyperlink" Target="http://cfrl.ruslang.ru/" TargetMode="External"/><Relationship Id="rId23" Type="http://schemas.openxmlformats.org/officeDocument/2006/relationships/hyperlink" Target="http://www.gramota.ru/" TargetMode="External"/><Relationship Id="rId28" Type="http://schemas.openxmlformats.org/officeDocument/2006/relationships/hyperlink" Target="http://rus.1september.ru/" TargetMode="External"/><Relationship Id="rId36" Type="http://schemas.openxmlformats.org/officeDocument/2006/relationships/hyperlink" Target="http://rus.rusolymp.ru/" TargetMode="External"/><Relationship Id="rId49" Type="http://schemas.openxmlformats.org/officeDocument/2006/relationships/hyperlink" Target="https://clck.ru/MiN5s" TargetMode="External"/><Relationship Id="rId57" Type="http://schemas.openxmlformats.org/officeDocument/2006/relationships/hyperlink" Target="https://clck.ru/NQay3" TargetMode="External"/><Relationship Id="rId106" Type="http://schemas.openxmlformats.org/officeDocument/2006/relationships/hyperlink" Target="https://1-sept.ru" TargetMode="External"/><Relationship Id="rId10" Type="http://schemas.openxmlformats.org/officeDocument/2006/relationships/hyperlink" Target="https://infourok.ru/biblioteka/rodnoj-yazyk/klass-1/type-55" TargetMode="External"/><Relationship Id="rId31" Type="http://schemas.openxmlformats.org/officeDocument/2006/relationships/hyperlink" Target="http://rus.1september.ru/" TargetMode="External"/><Relationship Id="rId44" Type="http://schemas.openxmlformats.org/officeDocument/2006/relationships/hyperlink" Target="http://www.philolog.ru/dahl" TargetMode="External"/><Relationship Id="rId52" Type="http://schemas.openxmlformats.org/officeDocument/2006/relationships/hyperlink" Target="https://clck.ru/NQarv" TargetMode="External"/><Relationship Id="rId60" Type="http://schemas.openxmlformats.org/officeDocument/2006/relationships/hyperlink" Target="https://clck.ru/NQaz4" TargetMode="External"/><Relationship Id="rId65" Type="http://schemas.openxmlformats.org/officeDocument/2006/relationships/hyperlink" Target="https://clck.ru/NQazk" TargetMode="External"/><Relationship Id="rId73" Type="http://schemas.openxmlformats.org/officeDocument/2006/relationships/hyperlink" Target="https://infourok.ru/prezentaciya-k-uroku-rodnogo-russkogo-yazyka-gde-put-pryamoj-tam-ne-ezdi-po-krivoj-5285573.html?ysclid=lmi3apa8x1343076738" TargetMode="External"/><Relationship Id="rId78" Type="http://schemas.openxmlformats.org/officeDocument/2006/relationships/hyperlink" Target="https://infourok.ru/prezentaciya-po-rodnomu-yazyku-na-temu-u-zemli-yasno-solnce-u-cheloveka-slovo-3-klass-5755362.html?ysclid=lmi3gevvms213905336" TargetMode="External"/><Relationship Id="rId81" Type="http://schemas.openxmlformats.org/officeDocument/2006/relationships/hyperlink" Target="http://philologos.narod.ru/" TargetMode="External"/><Relationship Id="rId86" Type="http://schemas.openxmlformats.org/officeDocument/2006/relationships/hyperlink" Target="http://cfrl.ruslang.ru/" TargetMode="External"/><Relationship Id="rId94" Type="http://schemas.openxmlformats.org/officeDocument/2006/relationships/hyperlink" Target="https://infourok.ru/prezentaciya-po-russkomu-yazyku-rodnomu-yazyku-na-temu-podvizhnoe-i-nepodvizhnoe-udarenie-v-imenah-sushestvitelnyh-4-klass-4411977.html" TargetMode="External"/><Relationship Id="rId99" Type="http://schemas.openxmlformats.org/officeDocument/2006/relationships/hyperlink" Target="https://multiurok.ru/files/prezentatsiia-k-uroku-po-rodnomu-russkomu-iazyku-s.html" TargetMode="External"/><Relationship Id="rId101" Type="http://schemas.openxmlformats.org/officeDocument/2006/relationships/hyperlink" Target="https://ribc37.ru/article/e-learning-resources" TargetMode="External"/><Relationship Id="rId4" Type="http://schemas.openxmlformats.org/officeDocument/2006/relationships/webSettings" Target="webSettings.xml"/><Relationship Id="rId9" Type="http://schemas.openxmlformats.org/officeDocument/2006/relationships/hyperlink" Target="http://www.philolog.ru/dahl" TargetMode="External"/><Relationship Id="rId13" Type="http://schemas.openxmlformats.org/officeDocument/2006/relationships/hyperlink" Target="http://www.gramma.ru/" TargetMode="External"/><Relationship Id="rId18" Type="http://schemas.openxmlformats.org/officeDocument/2006/relationships/hyperlink" Target="http://dic.academic.ru/" TargetMode="External"/><Relationship Id="rId39" Type="http://schemas.openxmlformats.org/officeDocument/2006/relationships/hyperlink" Target="http://www.philolog.ru/dahl" TargetMode="External"/><Relationship Id="rId109" Type="http://schemas.openxmlformats.org/officeDocument/2006/relationships/theme" Target="theme/theme1.xml"/><Relationship Id="rId34" Type="http://schemas.openxmlformats.org/officeDocument/2006/relationships/hyperlink" Target="https://multiurok.ru/files/prezentatsiia-k-uroku-rodnogo-russkogo-iazyka-dom.html?ysclid=lmi1knn98h783988734" TargetMode="External"/><Relationship Id="rId50" Type="http://schemas.openxmlformats.org/officeDocument/2006/relationships/hyperlink" Target="https://clck.ru/MiN5s" TargetMode="External"/><Relationship Id="rId55" Type="http://schemas.openxmlformats.org/officeDocument/2006/relationships/hyperlink" Target="https://clck.ru/NQauF" TargetMode="External"/><Relationship Id="rId76" Type="http://schemas.openxmlformats.org/officeDocument/2006/relationships/hyperlink" Target="https://infourok.ru/prezentaciya-po-rodnomu-russkomu-yazyku-na-temu-delo-mastera-boitsya-5560148.html?ysclid=lmi3ebq71p358685817" TargetMode="External"/><Relationship Id="rId97" Type="http://schemas.openxmlformats.org/officeDocument/2006/relationships/hyperlink" Target="https://infourok.ru/prezentaciya-po-rodnomu-russkomu-yazyku-uchimsya-peredavat-v-zagolovke-temu-ili-osnovnuyu-mysl-teksta-4-klass-6039777.html" TargetMode="External"/><Relationship Id="rId104" Type="http://schemas.openxmlformats.org/officeDocument/2006/relationships/hyperlink" Target="https://nachalo4ka.ru" TargetMode="External"/><Relationship Id="rId7" Type="http://schemas.openxmlformats.org/officeDocument/2006/relationships/hyperlink" Target="http://rus.1september.ru/" TargetMode="External"/><Relationship Id="rId71" Type="http://schemas.openxmlformats.org/officeDocument/2006/relationships/hyperlink" Target="https://clck.ru/NQb2q" TargetMode="External"/><Relationship Id="rId92" Type="http://schemas.openxmlformats.org/officeDocument/2006/relationships/hyperlink" Target="https://infourok.ru/prezentaciya-sravnenie-frazeologizmov-imeyushih-v-raznyh-yazykah-obshij-smysl-no-razlichnuyu-obraznuyu-formu-4411869.html" TargetMode="External"/><Relationship Id="rId2" Type="http://schemas.openxmlformats.org/officeDocument/2006/relationships/styles" Target="styles.xml"/><Relationship Id="rId29" Type="http://schemas.openxmlformats.org/officeDocument/2006/relationships/hyperlink" Target="http://rus.1september.ru/" TargetMode="External"/><Relationship Id="rId24" Type="http://schemas.openxmlformats.org/officeDocument/2006/relationships/hyperlink" Target="http://www.gramota.ru/" TargetMode="External"/><Relationship Id="rId40" Type="http://schemas.openxmlformats.org/officeDocument/2006/relationships/hyperlink" Target="http://www.philolog.ru/dahl" TargetMode="External"/><Relationship Id="rId45" Type="http://schemas.openxmlformats.org/officeDocument/2006/relationships/hyperlink" Target="http://www.philolog.ru/dahl" TargetMode="External"/><Relationship Id="rId66" Type="http://schemas.openxmlformats.org/officeDocument/2006/relationships/hyperlink" Target="https://clck.ru/MiNm5" TargetMode="External"/><Relationship Id="rId87" Type="http://schemas.openxmlformats.org/officeDocument/2006/relationships/hyperlink" Target="http://cfrl.ruslang.ru/" TargetMode="External"/><Relationship Id="rId61" Type="http://schemas.openxmlformats.org/officeDocument/2006/relationships/hyperlink" Target="https://clck.ru/NQaz4" TargetMode="External"/><Relationship Id="rId82" Type="http://schemas.openxmlformats.org/officeDocument/2006/relationships/hyperlink" Target="http://philologos.narod.ru/" TargetMode="External"/><Relationship Id="rId19" Type="http://schemas.openxmlformats.org/officeDocument/2006/relationships/hyperlink" Target="https://infourok.ru/" TargetMode="External"/><Relationship Id="rId14" Type="http://schemas.openxmlformats.org/officeDocument/2006/relationships/hyperlink" Target="http://philologos.narod.ru/" TargetMode="External"/><Relationship Id="rId30" Type="http://schemas.openxmlformats.org/officeDocument/2006/relationships/hyperlink" Target="http://rus.1september.ru/" TargetMode="External"/><Relationship Id="rId35" Type="http://schemas.openxmlformats.org/officeDocument/2006/relationships/hyperlink" Target="http://rus.rusolymp.ru/" TargetMode="External"/><Relationship Id="rId56" Type="http://schemas.openxmlformats.org/officeDocument/2006/relationships/hyperlink" Target="https://clck.ru/NQaww" TargetMode="External"/><Relationship Id="rId77" Type="http://schemas.openxmlformats.org/officeDocument/2006/relationships/hyperlink" Target="https://infourok.ru/prezentaciya-po-russkomu-rodnomu-yazyku-na-temu-chto-ni-gorod-to-norov-3-klass-6157511.html?ysclid=lmi3fg8sy4485318477" TargetMode="External"/><Relationship Id="rId100" Type="http://schemas.openxmlformats.org/officeDocument/2006/relationships/hyperlink" Target="https://infourok.ru/konspekt-uroka-russkogo-rodnogo-yazyka-na-temu-uchimsya-ocenivat-i-redaktirovat-teksty-4-klass-6611685.html" TargetMode="External"/><Relationship Id="rId105" Type="http://schemas.openxmlformats.org/officeDocument/2006/relationships/hyperlink" Target="http://infourok.ru" TargetMode="External"/><Relationship Id="rId8" Type="http://schemas.openxmlformats.org/officeDocument/2006/relationships/hyperlink" Target="http://rus.rusolymp.ru/" TargetMode="External"/><Relationship Id="rId51" Type="http://schemas.openxmlformats.org/officeDocument/2006/relationships/hyperlink" Target="https://clck.ru/NQarv" TargetMode="External"/><Relationship Id="rId72" Type="http://schemas.openxmlformats.org/officeDocument/2006/relationships/hyperlink" Target="https://clck.ru/NQb49" TargetMode="External"/><Relationship Id="rId93" Type="http://schemas.openxmlformats.org/officeDocument/2006/relationships/hyperlink" Target="https://infourok.ru/prezentaciya-po-rodnomu-yazyku-leksika-zaimstvovannaya-russkim-yazykom-iz-yazykov-narodov-rossii-i-mira-4-klass-4571549.html" TargetMode="External"/><Relationship Id="rId98" Type="http://schemas.openxmlformats.org/officeDocument/2006/relationships/hyperlink" Target="https://infourok.ru/prezentaciya-po-rodnomu-yazyku-na-temu-uchimsya-sostavlyat-plan-teksta-5078809.html" TargetMode="External"/><Relationship Id="rId3" Type="http://schemas.openxmlformats.org/officeDocument/2006/relationships/settings" Target="settings.xml"/><Relationship Id="rId25" Type="http://schemas.openxmlformats.org/officeDocument/2006/relationships/hyperlink" Target="http://www.gramota.ru/" TargetMode="External"/><Relationship Id="rId46" Type="http://schemas.openxmlformats.org/officeDocument/2006/relationships/hyperlink" Target="http://www.philolog.ru/dahl" TargetMode="External"/><Relationship Id="rId67" Type="http://schemas.openxmlformats.org/officeDocument/2006/relationships/hyperlink" Target="https://clck.ru/NQazk" TargetMode="External"/><Relationship Id="rId20" Type="http://schemas.openxmlformats.org/officeDocument/2006/relationships/hyperlink" Target="http://www.gramota.ru/" TargetMode="External"/><Relationship Id="rId41" Type="http://schemas.openxmlformats.org/officeDocument/2006/relationships/hyperlink" Target="http://www.philolog.ru/dahl" TargetMode="External"/><Relationship Id="rId62" Type="http://schemas.openxmlformats.org/officeDocument/2006/relationships/hyperlink" Target="https://clck.ru/MiNdj" TargetMode="External"/><Relationship Id="rId83" Type="http://schemas.openxmlformats.org/officeDocument/2006/relationships/hyperlink" Target="http://philologos.narod.ru/" TargetMode="External"/><Relationship Id="rId88" Type="http://schemas.openxmlformats.org/officeDocument/2006/relationships/hyperlink" Target="http://cfrl.ruslang.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38</Pages>
  <Words>10031</Words>
  <Characters>57182</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8</cp:revision>
  <cp:lastPrinted>2025-09-11T05:42:00Z</cp:lastPrinted>
  <dcterms:created xsi:type="dcterms:W3CDTF">2023-09-17T09:57:00Z</dcterms:created>
  <dcterms:modified xsi:type="dcterms:W3CDTF">2025-09-11T12:15:00Z</dcterms:modified>
</cp:coreProperties>
</file>